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0083" w14:textId="77777777" w:rsidR="000925D9" w:rsidRPr="00A74229" w:rsidRDefault="000925D9" w:rsidP="00A7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229">
        <w:rPr>
          <w:rFonts w:ascii="Times New Roman" w:hAnsi="Times New Roman" w:cs="Times New Roman"/>
          <w:b/>
          <w:bCs/>
          <w:sz w:val="24"/>
          <w:szCs w:val="24"/>
        </w:rPr>
        <w:t>Иркутская область</w:t>
      </w:r>
    </w:p>
    <w:p w14:paraId="51524721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229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 ШЕЛЕХОВСКОГО</w:t>
      </w:r>
    </w:p>
    <w:p w14:paraId="5C7F96E7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74229">
        <w:rPr>
          <w:rFonts w:ascii="Times New Roman" w:hAnsi="Times New Roman" w:cs="Times New Roman"/>
          <w:b/>
          <w:bCs/>
          <w:sz w:val="24"/>
          <w:szCs w:val="24"/>
        </w:rPr>
        <w:t>МУНИЦИПАЛЬНОГО  РАЙОНА</w:t>
      </w:r>
      <w:proofErr w:type="gramEnd"/>
    </w:p>
    <w:p w14:paraId="25CCF48F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22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42CEE738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229">
        <w:rPr>
          <w:rFonts w:ascii="Times New Roman" w:hAnsi="Times New Roman" w:cs="Times New Roman"/>
          <w:b/>
          <w:bCs/>
          <w:sz w:val="24"/>
          <w:szCs w:val="24"/>
        </w:rPr>
        <w:t>Шелеховского района</w:t>
      </w:r>
    </w:p>
    <w:p w14:paraId="16891DF2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229">
        <w:rPr>
          <w:rFonts w:ascii="Times New Roman" w:hAnsi="Times New Roman" w:cs="Times New Roman"/>
          <w:b/>
          <w:bCs/>
          <w:sz w:val="24"/>
          <w:szCs w:val="24"/>
        </w:rPr>
        <w:t>«Шелеховский лицей»</w:t>
      </w:r>
    </w:p>
    <w:p w14:paraId="254E9526" w14:textId="77777777" w:rsidR="000925D9" w:rsidRPr="00A74229" w:rsidRDefault="000925D9" w:rsidP="0009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29">
        <w:rPr>
          <w:rFonts w:ascii="Times New Roman" w:hAnsi="Times New Roman" w:cs="Times New Roman"/>
          <w:b/>
          <w:sz w:val="24"/>
          <w:szCs w:val="24"/>
        </w:rPr>
        <w:t xml:space="preserve"> (МБОУ ШР «Шелеховский лицей»)</w:t>
      </w:r>
    </w:p>
    <w:p w14:paraId="52BC8A2D" w14:textId="77777777" w:rsidR="000925D9" w:rsidRPr="00A74229" w:rsidRDefault="000925D9" w:rsidP="000925D9">
      <w:pPr>
        <w:spacing w:after="0" w:line="240" w:lineRule="auto"/>
        <w:rPr>
          <w:b/>
          <w:bCs/>
          <w:sz w:val="24"/>
          <w:szCs w:val="24"/>
        </w:rPr>
      </w:pPr>
      <w:r w:rsidRPr="00A742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3C817" wp14:editId="47FFC417">
                <wp:simplePos x="0" y="0"/>
                <wp:positionH relativeFrom="column">
                  <wp:posOffset>3200400</wp:posOffset>
                </wp:positionH>
                <wp:positionV relativeFrom="paragraph">
                  <wp:posOffset>219710</wp:posOffset>
                </wp:positionV>
                <wp:extent cx="3006090" cy="776605"/>
                <wp:effectExtent l="3810" t="635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8EE67" w14:textId="77777777" w:rsidR="000925D9" w:rsidRPr="00E04549" w:rsidRDefault="007C0DD3" w:rsidP="00A7422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МКУ ШР «ИМОЦ»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C817" id="Прямоугольник 2" o:spid="_x0000_s1026" style="position:absolute;margin-left:252pt;margin-top:17.3pt;width:236.7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" stroked="f">
                <v:textbox>
                  <w:txbxContent>
                    <w:p w14:paraId="0CC8EE67" w14:textId="77777777" w:rsidR="000925D9" w:rsidRPr="00E04549" w:rsidRDefault="007C0DD3" w:rsidP="00A7422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МКУ ШР «ИМОЦ»</w:t>
                      </w:r>
                    </w:p>
                  </w:txbxContent>
                </v:textbox>
              </v:rect>
            </w:pict>
          </mc:Fallback>
        </mc:AlternateContent>
      </w:r>
      <w:r w:rsidRPr="00A742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86DD" wp14:editId="73CCA453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286500" cy="0"/>
                <wp:effectExtent l="22860" t="22225" r="2476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3605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4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" strokeweight="3pt">
                <v:stroke linestyle="thinThin"/>
              </v:line>
            </w:pict>
          </mc:Fallback>
        </mc:AlternateContent>
      </w:r>
    </w:p>
    <w:p w14:paraId="260DC31B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2A5B7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66032 г"/>
        </w:smartTagPr>
        <w:r w:rsidRPr="00A74229">
          <w:rPr>
            <w:rFonts w:ascii="Times New Roman" w:hAnsi="Times New Roman" w:cs="Times New Roman"/>
            <w:sz w:val="24"/>
            <w:szCs w:val="24"/>
          </w:rPr>
          <w:t>666032 г</w:t>
        </w:r>
      </w:smartTag>
      <w:r w:rsidRPr="00A74229">
        <w:rPr>
          <w:rFonts w:ascii="Times New Roman" w:hAnsi="Times New Roman" w:cs="Times New Roman"/>
          <w:sz w:val="24"/>
          <w:szCs w:val="24"/>
        </w:rPr>
        <w:t xml:space="preserve">. Шелехов, 18 квартал, д. 46 </w:t>
      </w:r>
    </w:p>
    <w:p w14:paraId="759C658C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>Тел./факс: (8395-50) 4-27-45/4-28-56</w:t>
      </w:r>
    </w:p>
    <w:p w14:paraId="0BF0A6AC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A74229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A74229">
        <w:rPr>
          <w:rFonts w:ascii="Times New Roman" w:hAnsi="Times New Roman" w:cs="Times New Roman"/>
          <w:sz w:val="24"/>
          <w:szCs w:val="24"/>
          <w:lang w:val="de-DE"/>
        </w:rPr>
        <w:t>: shellic91@mail.ru</w:t>
      </w:r>
    </w:p>
    <w:p w14:paraId="2A36BCDF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74229">
        <w:rPr>
          <w:rFonts w:ascii="Times New Roman" w:hAnsi="Times New Roman" w:cs="Times New Roman"/>
          <w:sz w:val="24"/>
          <w:szCs w:val="24"/>
        </w:rPr>
        <w:t>ОКПО</w:t>
      </w:r>
      <w:r w:rsidRPr="00A74229">
        <w:rPr>
          <w:rFonts w:ascii="Times New Roman" w:hAnsi="Times New Roman" w:cs="Times New Roman"/>
          <w:sz w:val="24"/>
          <w:szCs w:val="24"/>
          <w:lang w:val="de-DE"/>
        </w:rPr>
        <w:t xml:space="preserve"> 41786604, </w:t>
      </w:r>
      <w:r w:rsidRPr="00A74229">
        <w:rPr>
          <w:rFonts w:ascii="Times New Roman" w:hAnsi="Times New Roman" w:cs="Times New Roman"/>
          <w:sz w:val="24"/>
          <w:szCs w:val="24"/>
        </w:rPr>
        <w:t>ОГРН</w:t>
      </w:r>
      <w:r w:rsidRPr="00A74229">
        <w:rPr>
          <w:rFonts w:ascii="Times New Roman" w:hAnsi="Times New Roman" w:cs="Times New Roman"/>
          <w:sz w:val="24"/>
          <w:szCs w:val="24"/>
          <w:lang w:val="de-DE"/>
        </w:rPr>
        <w:t xml:space="preserve"> 1033802254375 </w:t>
      </w:r>
    </w:p>
    <w:p w14:paraId="10F88D2F" w14:textId="77777777" w:rsidR="000925D9" w:rsidRPr="00A74229" w:rsidRDefault="000925D9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>ИНН/КПП 3821006840/381001001</w:t>
      </w:r>
    </w:p>
    <w:p w14:paraId="2A4CF335" w14:textId="77777777" w:rsidR="000925D9" w:rsidRPr="00A74229" w:rsidRDefault="007C0DD3" w:rsidP="0009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</w:t>
      </w:r>
      <w:r w:rsidR="00A74229" w:rsidRPr="007C0DD3">
        <w:rPr>
          <w:rFonts w:ascii="Times New Roman" w:hAnsi="Times New Roman" w:cs="Times New Roman"/>
          <w:sz w:val="24"/>
          <w:szCs w:val="24"/>
        </w:rPr>
        <w:t>.2024</w:t>
      </w:r>
      <w:r w:rsidR="000925D9" w:rsidRPr="007C0DD3">
        <w:rPr>
          <w:rFonts w:ascii="Times New Roman" w:hAnsi="Times New Roman" w:cs="Times New Roman"/>
          <w:sz w:val="24"/>
          <w:szCs w:val="24"/>
        </w:rPr>
        <w:t xml:space="preserve">____ №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A74229" w:rsidRPr="007C0DD3">
        <w:rPr>
          <w:rFonts w:ascii="Times New Roman" w:hAnsi="Times New Roman" w:cs="Times New Roman"/>
          <w:sz w:val="24"/>
          <w:szCs w:val="24"/>
        </w:rPr>
        <w:t>7</w:t>
      </w:r>
      <w:r w:rsidR="000925D9" w:rsidRPr="007C0DD3">
        <w:rPr>
          <w:rFonts w:ascii="Times New Roman" w:hAnsi="Times New Roman" w:cs="Times New Roman"/>
          <w:sz w:val="24"/>
          <w:szCs w:val="24"/>
        </w:rPr>
        <w:t>__________</w:t>
      </w:r>
      <w:r w:rsidR="000925D9" w:rsidRPr="00A74229">
        <w:rPr>
          <w:rFonts w:ascii="Times New Roman" w:hAnsi="Times New Roman" w:cs="Times New Roman"/>
          <w:sz w:val="24"/>
          <w:szCs w:val="24"/>
        </w:rPr>
        <w:tab/>
      </w:r>
      <w:r w:rsidR="000925D9" w:rsidRPr="00A74229">
        <w:rPr>
          <w:rFonts w:ascii="Times New Roman" w:hAnsi="Times New Roman" w:cs="Times New Roman"/>
          <w:sz w:val="24"/>
          <w:szCs w:val="24"/>
        </w:rPr>
        <w:tab/>
      </w:r>
    </w:p>
    <w:p w14:paraId="651AF565" w14:textId="77777777" w:rsidR="000925D9" w:rsidRPr="00A74229" w:rsidRDefault="000925D9" w:rsidP="000925D9">
      <w:pPr>
        <w:tabs>
          <w:tab w:val="left" w:pos="54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29">
        <w:rPr>
          <w:rFonts w:ascii="Times New Roman" w:hAnsi="Times New Roman" w:cs="Times New Roman"/>
          <w:sz w:val="24"/>
          <w:szCs w:val="24"/>
        </w:rPr>
        <w:t xml:space="preserve">На № _______ от ___________                    </w:t>
      </w:r>
    </w:p>
    <w:p w14:paraId="564505EC" w14:textId="77777777" w:rsidR="00A74229" w:rsidRDefault="00A74229" w:rsidP="00E44C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896E2" w14:textId="1775D871" w:rsidR="0014420D" w:rsidRPr="0014420D" w:rsidRDefault="0014420D" w:rsidP="0014420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Отчет</w:t>
      </w:r>
      <w:r w:rsidRPr="0014420D">
        <w:rPr>
          <w:color w:val="0F1115"/>
          <w:sz w:val="28"/>
          <w:szCs w:val="28"/>
        </w:rPr>
        <w:br/>
      </w:r>
      <w:r w:rsidRPr="0014420D">
        <w:rPr>
          <w:rStyle w:val="a5"/>
          <w:color w:val="0F1115"/>
          <w:sz w:val="28"/>
          <w:szCs w:val="28"/>
        </w:rPr>
        <w:t>о выполнении мероприятий в рамках реализации проекта «Новое школьное пространство»</w:t>
      </w:r>
      <w:r w:rsidRPr="0014420D">
        <w:rPr>
          <w:color w:val="0F1115"/>
          <w:sz w:val="28"/>
          <w:szCs w:val="28"/>
        </w:rPr>
        <w:br/>
      </w:r>
      <w:r w:rsidRPr="0014420D">
        <w:rPr>
          <w:rStyle w:val="a5"/>
          <w:color w:val="0F1115"/>
          <w:sz w:val="28"/>
          <w:szCs w:val="28"/>
        </w:rPr>
        <w:t>(в соответствии с приказом УО Шелеховского района от 05.12.2024 №669)</w:t>
      </w:r>
      <w:r w:rsidRPr="0014420D">
        <w:rPr>
          <w:color w:val="0F1115"/>
          <w:sz w:val="28"/>
          <w:szCs w:val="28"/>
        </w:rPr>
        <w:br/>
      </w:r>
      <w:r w:rsidRPr="0014420D">
        <w:rPr>
          <w:rStyle w:val="a5"/>
          <w:color w:val="0F1115"/>
          <w:sz w:val="28"/>
          <w:szCs w:val="28"/>
        </w:rPr>
        <w:t>за 1 полугодие 2025/2026 учебного года</w:t>
      </w:r>
    </w:p>
    <w:p w14:paraId="2FF0FB93" w14:textId="77777777" w:rsidR="0014420D" w:rsidRPr="0014420D" w:rsidRDefault="0014420D" w:rsidP="0014420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 xml:space="preserve">Во исполнение приказа Управления образования Шелеховского района от 05.12.2024 «О реализации проекта «Новое школьное пространство»» в МБОУ ШР «Шелеховский лицей» в течение первого полугодия 2025/2026 учебного года проведена комплексная работа, направленная на создание безопасной, психологически комфортной и развивающей образовательной среды, а также на профилактику деструктивных явлений, включая </w:t>
      </w:r>
      <w:proofErr w:type="spellStart"/>
      <w:r w:rsidRPr="0014420D">
        <w:rPr>
          <w:color w:val="0F1115"/>
          <w:sz w:val="28"/>
          <w:szCs w:val="28"/>
        </w:rPr>
        <w:t>буллинг</w:t>
      </w:r>
      <w:proofErr w:type="spellEnd"/>
      <w:r w:rsidRPr="0014420D">
        <w:rPr>
          <w:color w:val="0F1115"/>
          <w:sz w:val="28"/>
          <w:szCs w:val="28"/>
        </w:rPr>
        <w:t xml:space="preserve"> (травлю).</w:t>
      </w:r>
    </w:p>
    <w:p w14:paraId="4AEFF4F8" w14:textId="77777777" w:rsidR="0014420D" w:rsidRPr="0014420D" w:rsidRDefault="0014420D" w:rsidP="0014420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Основные проведенные мероприятия:</w:t>
      </w:r>
    </w:p>
    <w:p w14:paraId="7295B245" w14:textId="77777777" w:rsidR="0014420D" w:rsidRPr="0014420D" w:rsidRDefault="0014420D" w:rsidP="0014420D">
      <w:pPr>
        <w:pStyle w:val="ds-markdown-paragraph"/>
        <w:numPr>
          <w:ilvl w:val="0"/>
          <w:numId w:val="13"/>
        </w:numPr>
        <w:shd w:val="clear" w:color="auto" w:fill="FFFFFF"/>
        <w:spacing w:after="12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Организационно-методическая и информационная работа:</w:t>
      </w:r>
    </w:p>
    <w:p w14:paraId="73E4FBA5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На заседаниях методического объединения классных руководителей рассматривалась тема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«Профилактика деструктивного поведения в подростковой среде»</w:t>
      </w:r>
      <w:r w:rsidRPr="0014420D">
        <w:rPr>
          <w:b/>
          <w:bCs/>
          <w:color w:val="0F1115"/>
          <w:sz w:val="28"/>
          <w:szCs w:val="28"/>
        </w:rPr>
        <w:t>.</w:t>
      </w:r>
    </w:p>
    <w:p w14:paraId="3296EF70" w14:textId="081AC007" w:rsid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Обновлен информационный стенд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«Школьный ориентир»</w:t>
      </w:r>
      <w:r w:rsidRPr="0014420D">
        <w:rPr>
          <w:b/>
          <w:bCs/>
          <w:color w:val="0F1115"/>
          <w:sz w:val="28"/>
          <w:szCs w:val="28"/>
        </w:rPr>
        <w:t>.</w:t>
      </w:r>
      <w:r w:rsidRPr="0014420D">
        <w:rPr>
          <w:color w:val="0F1115"/>
          <w:sz w:val="28"/>
          <w:szCs w:val="28"/>
        </w:rPr>
        <w:t xml:space="preserve"> На стенде размещается актуальная информация о специалистах, администрации, которые могут помочь в данных вопросах, контактах служб доверия</w:t>
      </w:r>
      <w:r>
        <w:rPr>
          <w:color w:val="0F1115"/>
          <w:sz w:val="28"/>
          <w:szCs w:val="28"/>
        </w:rPr>
        <w:t>.</w:t>
      </w:r>
    </w:p>
    <w:p w14:paraId="05458485" w14:textId="6FA692EA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Отдельно подготовлен и размещен стенд «Движение Первых», где размещена актуальная информация о вступлении в Движение, об активностях первичного отделения и актуальной информации. </w:t>
      </w:r>
    </w:p>
    <w:p w14:paraId="532A8A9C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 xml:space="preserve">В соответствии с приказом организованы и проведены мероприятия по ознакомлению обучающихся и родителей </w:t>
      </w:r>
      <w:r w:rsidRPr="0014420D">
        <w:rPr>
          <w:color w:val="0F1115"/>
          <w:sz w:val="28"/>
          <w:szCs w:val="28"/>
        </w:rPr>
        <w:lastRenderedPageBreak/>
        <w:t>с </w:t>
      </w:r>
      <w:proofErr w:type="spellStart"/>
      <w:r w:rsidRPr="0014420D">
        <w:rPr>
          <w:rStyle w:val="a5"/>
          <w:b w:val="0"/>
          <w:bCs w:val="0"/>
          <w:color w:val="0F1115"/>
          <w:sz w:val="28"/>
          <w:szCs w:val="28"/>
        </w:rPr>
        <w:t>Антибуллинговой</w:t>
      </w:r>
      <w:proofErr w:type="spellEnd"/>
      <w:r w:rsidRPr="0014420D">
        <w:rPr>
          <w:rStyle w:val="a5"/>
          <w:b w:val="0"/>
          <w:bCs w:val="0"/>
          <w:color w:val="0F1115"/>
          <w:sz w:val="28"/>
          <w:szCs w:val="28"/>
        </w:rPr>
        <w:t xml:space="preserve"> хартией (сводом правил)</w:t>
      </w:r>
      <w:r w:rsidRPr="0014420D">
        <w:rPr>
          <w:color w:val="0F1115"/>
          <w:sz w:val="28"/>
          <w:szCs w:val="28"/>
        </w:rPr>
        <w:t> на классных часах и родительских собраниях.</w:t>
      </w:r>
    </w:p>
    <w:p w14:paraId="22146C3F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Проведена комплексная диагностика (анкетирование) обучающихся: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социометрия</w:t>
      </w:r>
      <w:r w:rsidRPr="0014420D">
        <w:rPr>
          <w:b/>
          <w:bCs/>
          <w:color w:val="0F1115"/>
          <w:sz w:val="28"/>
          <w:szCs w:val="28"/>
        </w:rPr>
        <w:t>,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САН</w:t>
      </w:r>
      <w:r w:rsidRPr="0014420D">
        <w:rPr>
          <w:color w:val="0F1115"/>
          <w:sz w:val="28"/>
          <w:szCs w:val="28"/>
        </w:rPr>
        <w:t> (самочувствие, активность, настроение),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социально-психологическое тестирование (СПТ)</w:t>
      </w:r>
      <w:r w:rsidRPr="0014420D">
        <w:rPr>
          <w:color w:val="0F1115"/>
          <w:sz w:val="28"/>
          <w:szCs w:val="28"/>
        </w:rPr>
        <w:t xml:space="preserve"> с целью выявления психологического климата в коллективах и проблем, связанных с </w:t>
      </w:r>
      <w:proofErr w:type="spellStart"/>
      <w:r w:rsidRPr="0014420D">
        <w:rPr>
          <w:color w:val="0F1115"/>
          <w:sz w:val="28"/>
          <w:szCs w:val="28"/>
        </w:rPr>
        <w:t>буллингом</w:t>
      </w:r>
      <w:proofErr w:type="spellEnd"/>
      <w:r w:rsidRPr="0014420D">
        <w:rPr>
          <w:color w:val="0F1115"/>
          <w:sz w:val="28"/>
          <w:szCs w:val="28"/>
        </w:rPr>
        <w:t>.</w:t>
      </w:r>
    </w:p>
    <w:p w14:paraId="0489841B" w14:textId="77777777" w:rsidR="0014420D" w:rsidRPr="0014420D" w:rsidRDefault="0014420D" w:rsidP="0014420D">
      <w:pPr>
        <w:pStyle w:val="ds-markdown-paragraph"/>
        <w:numPr>
          <w:ilvl w:val="0"/>
          <w:numId w:val="13"/>
        </w:numPr>
        <w:shd w:val="clear" w:color="auto" w:fill="FFFFFF"/>
        <w:spacing w:after="12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Профилактическая и воспитательная работа с обучающимися:</w:t>
      </w:r>
    </w:p>
    <w:p w14:paraId="2A9DC3C5" w14:textId="645F1165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Во всех классах</w:t>
      </w:r>
      <w:r w:rsidRPr="0014420D">
        <w:rPr>
          <w:color w:val="0F1115"/>
          <w:sz w:val="28"/>
          <w:szCs w:val="28"/>
        </w:rPr>
        <w:t xml:space="preserve"> (8-11 </w:t>
      </w:r>
      <w:proofErr w:type="spellStart"/>
      <w:r w:rsidRPr="0014420D">
        <w:rPr>
          <w:color w:val="0F1115"/>
          <w:sz w:val="28"/>
          <w:szCs w:val="28"/>
        </w:rPr>
        <w:t>кл</w:t>
      </w:r>
      <w:proofErr w:type="spellEnd"/>
      <w:r w:rsidRPr="0014420D">
        <w:rPr>
          <w:color w:val="0F1115"/>
          <w:sz w:val="28"/>
          <w:szCs w:val="28"/>
        </w:rPr>
        <w:t>.) в рамках классных часов и часов общения систематически проводятся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тематические беседы и занятия</w:t>
      </w:r>
      <w:r w:rsidRPr="0014420D">
        <w:rPr>
          <w:color w:val="0F1115"/>
          <w:sz w:val="28"/>
          <w:szCs w:val="28"/>
        </w:rPr>
        <w:t xml:space="preserve">, направленные на профилактику </w:t>
      </w:r>
      <w:proofErr w:type="spellStart"/>
      <w:r w:rsidRPr="0014420D">
        <w:rPr>
          <w:color w:val="0F1115"/>
          <w:sz w:val="28"/>
          <w:szCs w:val="28"/>
        </w:rPr>
        <w:t>буллинга</w:t>
      </w:r>
      <w:proofErr w:type="spellEnd"/>
      <w:r w:rsidRPr="0014420D">
        <w:rPr>
          <w:color w:val="0F1115"/>
          <w:sz w:val="28"/>
          <w:szCs w:val="28"/>
        </w:rPr>
        <w:t xml:space="preserve">, развитие навыков бесконфликтного общения, эмпатии и взаимопомощи. </w:t>
      </w:r>
    </w:p>
    <w:p w14:paraId="016C2CBE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Продолжена практика проведения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тренингов на сплочение коллектива</w:t>
      </w:r>
      <w:r w:rsidRPr="0014420D">
        <w:rPr>
          <w:color w:val="0F1115"/>
          <w:sz w:val="28"/>
          <w:szCs w:val="28"/>
        </w:rPr>
        <w:t> для вновь сформированных классов и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тренингов по стрессоустойчивости и уверенному поведению</w:t>
      </w:r>
      <w:r w:rsidRPr="0014420D">
        <w:rPr>
          <w:b/>
          <w:bCs/>
          <w:color w:val="0F1115"/>
          <w:sz w:val="28"/>
          <w:szCs w:val="28"/>
        </w:rPr>
        <w:t>.</w:t>
      </w:r>
    </w:p>
    <w:p w14:paraId="2DFD3623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В 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ноябре-декабре 2025 года</w:t>
      </w:r>
      <w:r w:rsidRPr="0014420D">
        <w:rPr>
          <w:color w:val="0F1115"/>
          <w:sz w:val="28"/>
          <w:szCs w:val="28"/>
        </w:rPr>
        <w:t xml:space="preserve"> реализован </w:t>
      </w:r>
      <w:proofErr w:type="spellStart"/>
      <w:r w:rsidRPr="0014420D">
        <w:rPr>
          <w:color w:val="0F1115"/>
          <w:sz w:val="28"/>
          <w:szCs w:val="28"/>
        </w:rPr>
        <w:t>общелицейный</w:t>
      </w:r>
      <w:proofErr w:type="spellEnd"/>
      <w:r w:rsidRPr="0014420D">
        <w:rPr>
          <w:color w:val="0F1115"/>
          <w:sz w:val="28"/>
          <w:szCs w:val="28"/>
        </w:rPr>
        <w:t xml:space="preserve"> проект </w:t>
      </w:r>
      <w:r w:rsidRPr="0014420D">
        <w:rPr>
          <w:rStyle w:val="a5"/>
          <w:color w:val="0F1115"/>
          <w:sz w:val="28"/>
          <w:szCs w:val="28"/>
        </w:rPr>
        <w:t>«</w:t>
      </w:r>
      <w:r w:rsidRPr="0014420D">
        <w:rPr>
          <w:rStyle w:val="a5"/>
          <w:b w:val="0"/>
          <w:bCs w:val="0"/>
          <w:color w:val="0F1115"/>
          <w:sz w:val="28"/>
          <w:szCs w:val="28"/>
        </w:rPr>
        <w:t>Социальный театр»</w:t>
      </w:r>
      <w:r w:rsidRPr="0014420D">
        <w:rPr>
          <w:color w:val="0F1115"/>
          <w:sz w:val="28"/>
          <w:szCs w:val="28"/>
        </w:rPr>
        <w:t> на важные для подростков темы (</w:t>
      </w:r>
      <w:proofErr w:type="spellStart"/>
      <w:r w:rsidRPr="0014420D">
        <w:rPr>
          <w:color w:val="0F1115"/>
          <w:sz w:val="28"/>
          <w:szCs w:val="28"/>
        </w:rPr>
        <w:t>буллинг</w:t>
      </w:r>
      <w:proofErr w:type="spellEnd"/>
      <w:r w:rsidRPr="0014420D">
        <w:rPr>
          <w:color w:val="0F1115"/>
          <w:sz w:val="28"/>
          <w:szCs w:val="28"/>
        </w:rPr>
        <w:t>, конфликты, взаимоотношения, кибербезопасность). Социальные театры проведены в каждом классном коллективе.</w:t>
      </w:r>
    </w:p>
    <w:p w14:paraId="6612B0A2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Организованы и проведены 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профилактические квест-игры</w:t>
      </w:r>
      <w:r w:rsidRPr="0014420D">
        <w:rPr>
          <w:color w:val="0F1115"/>
          <w:sz w:val="28"/>
          <w:szCs w:val="28"/>
        </w:rPr>
        <w:t> в классных коллективах, направленные на развитие командного взаимодействия и ненасильственного решения конфликтов.</w:t>
      </w:r>
    </w:p>
    <w:p w14:paraId="760F2CF9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Педагогом-психологом и социальным педагогом 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на постоянной основе</w:t>
      </w:r>
      <w:r w:rsidRPr="005E49C2">
        <w:rPr>
          <w:color w:val="0F1115"/>
          <w:sz w:val="28"/>
          <w:szCs w:val="28"/>
        </w:rPr>
        <w:t>,</w:t>
      </w:r>
      <w:r w:rsidRPr="0014420D">
        <w:rPr>
          <w:color w:val="0F1115"/>
          <w:sz w:val="28"/>
          <w:szCs w:val="28"/>
        </w:rPr>
        <w:t xml:space="preserve"> в том числе по итогам социально-психологического тестирования (СПТ) и по запросу, проводятся 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индивидуальные консультации и беседы</w:t>
      </w:r>
      <w:r w:rsidRPr="0014420D">
        <w:rPr>
          <w:color w:val="0F1115"/>
          <w:sz w:val="28"/>
          <w:szCs w:val="28"/>
        </w:rPr>
        <w:t> с обучающимися, а также с теми, кто обратился за помощью.</w:t>
      </w:r>
    </w:p>
    <w:p w14:paraId="3F3D4731" w14:textId="77777777" w:rsidR="0014420D" w:rsidRPr="0014420D" w:rsidRDefault="0014420D" w:rsidP="0014420D">
      <w:pPr>
        <w:pStyle w:val="ds-markdown-paragraph"/>
        <w:numPr>
          <w:ilvl w:val="0"/>
          <w:numId w:val="13"/>
        </w:numPr>
        <w:shd w:val="clear" w:color="auto" w:fill="FFFFFF"/>
        <w:spacing w:after="12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Повышение компетенций педагогического коллектива:</w:t>
      </w:r>
    </w:p>
    <w:p w14:paraId="2CE0EAA9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09.10.2025 на заседании МО (Протокол №2) заслушан и обсужден ключевой доклад педагога-психолога на тему </w:t>
      </w:r>
      <w:r w:rsidRPr="0014420D">
        <w:rPr>
          <w:rStyle w:val="a5"/>
          <w:color w:val="0F1115"/>
          <w:sz w:val="28"/>
          <w:szCs w:val="28"/>
        </w:rPr>
        <w:t>«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Профилактика суицидального поведения среди подростков»</w:t>
      </w:r>
      <w:r w:rsidRPr="005E49C2">
        <w:rPr>
          <w:b/>
          <w:bCs/>
          <w:color w:val="0F1115"/>
          <w:sz w:val="28"/>
          <w:szCs w:val="28"/>
        </w:rPr>
        <w:t>,</w:t>
      </w:r>
      <w:r w:rsidRPr="0014420D">
        <w:rPr>
          <w:color w:val="0F1115"/>
          <w:sz w:val="28"/>
          <w:szCs w:val="28"/>
        </w:rPr>
        <w:t xml:space="preserve"> что напрямую связано с созданием психологической безопасности и ранним выявлением проблем.</w:t>
      </w:r>
    </w:p>
    <w:p w14:paraId="4B97104A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06.11.2025 (Протокол №3) состоялось выступление на тему 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«Психологическая поддержка учащихся: первая психологическая помощь и особенности работы с подростками»</w:t>
      </w:r>
      <w:r w:rsidRPr="005E49C2">
        <w:rPr>
          <w:b/>
          <w:bCs/>
          <w:color w:val="0F1115"/>
          <w:sz w:val="28"/>
          <w:szCs w:val="28"/>
        </w:rPr>
        <w:t>,</w:t>
      </w:r>
      <w:r w:rsidRPr="0014420D">
        <w:rPr>
          <w:color w:val="0F1115"/>
          <w:sz w:val="28"/>
          <w:szCs w:val="28"/>
        </w:rPr>
        <w:t xml:space="preserve"> где классные руководители получили практические инструменты для работы в сложных ситуациях.</w:t>
      </w:r>
    </w:p>
    <w:p w14:paraId="7D58B7E0" w14:textId="7E460926" w:rsidR="0014420D" w:rsidRPr="005E49C2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b/>
          <w:bCs/>
          <w:color w:val="0F1115"/>
          <w:sz w:val="28"/>
          <w:szCs w:val="28"/>
        </w:rPr>
      </w:pPr>
      <w:r w:rsidRPr="005E49C2">
        <w:rPr>
          <w:rStyle w:val="a5"/>
          <w:b w:val="0"/>
          <w:bCs w:val="0"/>
          <w:color w:val="0F1115"/>
          <w:sz w:val="28"/>
          <w:szCs w:val="28"/>
        </w:rPr>
        <w:t>На основе результатов проведенной диагностики (САН, СПТ, социометрии) педагогом-психологом даны рекомендации классным руководителям. Планы воспитательной работы в классах были дополнены и скорректированы с учетом выявленных проблем и потребностей конкретных коллективов.</w:t>
      </w:r>
    </w:p>
    <w:p w14:paraId="4F931A24" w14:textId="77777777" w:rsidR="0014420D" w:rsidRPr="0014420D" w:rsidRDefault="0014420D" w:rsidP="0014420D">
      <w:pPr>
        <w:pStyle w:val="ds-markdown-paragraph"/>
        <w:numPr>
          <w:ilvl w:val="0"/>
          <w:numId w:val="13"/>
        </w:numPr>
        <w:shd w:val="clear" w:color="auto" w:fill="FFFFFF"/>
        <w:spacing w:after="12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Работа с родителями (законными представителями):</w:t>
      </w:r>
    </w:p>
    <w:p w14:paraId="595EA407" w14:textId="064AB780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lastRenderedPageBreak/>
        <w:t>На родительских собраниях, проведенных в первом полугодии, рассматривались вопросы профилактики конфликтов среди подростков, роли семьи в формировании культуры общения, ответственности родителей за поведение детей в интернет-пространстве</w:t>
      </w:r>
      <w:r w:rsidR="005E49C2">
        <w:rPr>
          <w:color w:val="0F1115"/>
          <w:sz w:val="28"/>
          <w:szCs w:val="28"/>
        </w:rPr>
        <w:t>.</w:t>
      </w:r>
    </w:p>
    <w:p w14:paraId="1EC78F4A" w14:textId="77777777" w:rsidR="0014420D" w:rsidRPr="0014420D" w:rsidRDefault="0014420D" w:rsidP="0014420D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14420D">
        <w:rPr>
          <w:color w:val="0F1115"/>
          <w:sz w:val="28"/>
          <w:szCs w:val="28"/>
        </w:rPr>
        <w:t>08.12.2025 на МО (Протокол №4) обсуждалась методическая тема </w:t>
      </w:r>
      <w:r w:rsidRPr="005E49C2">
        <w:rPr>
          <w:rStyle w:val="a5"/>
          <w:b w:val="0"/>
          <w:bCs w:val="0"/>
          <w:color w:val="0F1115"/>
          <w:sz w:val="28"/>
          <w:szCs w:val="28"/>
        </w:rPr>
        <w:t>«Взаимодействие с родителями учащихся — эффективные способы коммуникации»</w:t>
      </w:r>
      <w:r w:rsidRPr="005E49C2">
        <w:rPr>
          <w:b/>
          <w:bCs/>
          <w:color w:val="0F1115"/>
          <w:sz w:val="28"/>
          <w:szCs w:val="28"/>
        </w:rPr>
        <w:t>,</w:t>
      </w:r>
      <w:r w:rsidRPr="0014420D">
        <w:rPr>
          <w:color w:val="0F1115"/>
          <w:sz w:val="28"/>
          <w:szCs w:val="28"/>
        </w:rPr>
        <w:t xml:space="preserve"> что способствует выстраиванию партнерских отношений для совместной профилактической работы.</w:t>
      </w:r>
    </w:p>
    <w:p w14:paraId="775900B8" w14:textId="45C5F9D5" w:rsidR="00E04549" w:rsidRPr="0014420D" w:rsidRDefault="0014420D" w:rsidP="0014420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420D">
        <w:rPr>
          <w:rStyle w:val="a5"/>
          <w:color w:val="0F1115"/>
          <w:sz w:val="28"/>
          <w:szCs w:val="28"/>
        </w:rPr>
        <w:t>Вывод:</w:t>
      </w:r>
      <w:r w:rsidRPr="0014420D">
        <w:rPr>
          <w:color w:val="0F1115"/>
          <w:sz w:val="28"/>
          <w:szCs w:val="28"/>
        </w:rPr>
        <w:br/>
        <w:t>Мероприятия проекта «Новое школьное пространство» в 1 полугодии 2025/2026 учебного года реализованы в соответствии с планом и требованиями приказа УО № 669 от 05.12.2024. Работа была сфокусирована на создании единой профилактической среды через просвещение, методическую поддержку педагогов, системную работу с обучающимися и родителями. Особое внимание уделялось индивидуальному сопровождению на основе диагностики, формированию навыков конструктивного общения посредством интерактивных форм (социальный театр, квесты) и вовлечению всех участников образовательных отношений. Деятельность в данном направлении будет продолжена во втором полугодии</w:t>
      </w:r>
      <w:r w:rsidRPr="0014420D">
        <w:rPr>
          <w:color w:val="0F1115"/>
          <w:sz w:val="28"/>
          <w:szCs w:val="28"/>
        </w:rPr>
        <w:t>.</w:t>
      </w:r>
    </w:p>
    <w:p w14:paraId="2C7D9512" w14:textId="77777777" w:rsidR="00A74229" w:rsidRDefault="00A74229" w:rsidP="00E44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CCA1B0" w14:textId="77777777" w:rsidR="002B7BA3" w:rsidRPr="007C0DD3" w:rsidRDefault="00A74229" w:rsidP="00E44C22">
      <w:pPr>
        <w:spacing w:line="240" w:lineRule="auto"/>
        <w:jc w:val="both"/>
        <w:rPr>
          <w:sz w:val="28"/>
          <w:szCs w:val="28"/>
        </w:rPr>
      </w:pPr>
      <w:r w:rsidRPr="007C0D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DD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C0DD3">
        <w:rPr>
          <w:rFonts w:ascii="Times New Roman" w:hAnsi="Times New Roman" w:cs="Times New Roman"/>
          <w:sz w:val="28"/>
          <w:szCs w:val="28"/>
          <w:lang w:eastAsia="ru-RU"/>
        </w:rPr>
        <w:t xml:space="preserve">  Директор </w:t>
      </w:r>
      <w:r w:rsidR="002B7BA3" w:rsidRPr="007C0DD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="002B7BA3" w:rsidRPr="007C0DD3">
        <w:rPr>
          <w:rFonts w:ascii="Times New Roman" w:hAnsi="Times New Roman" w:cs="Times New Roman"/>
          <w:sz w:val="28"/>
          <w:szCs w:val="28"/>
          <w:lang w:eastAsia="ru-RU"/>
        </w:rPr>
        <w:t>Меновщикова</w:t>
      </w:r>
      <w:proofErr w:type="spellEnd"/>
      <w:r w:rsidR="002B7BA3" w:rsidRPr="007C0DD3">
        <w:rPr>
          <w:rFonts w:ascii="Times New Roman" w:hAnsi="Times New Roman" w:cs="Times New Roman"/>
          <w:sz w:val="28"/>
          <w:szCs w:val="28"/>
          <w:lang w:eastAsia="ru-RU"/>
        </w:rPr>
        <w:t xml:space="preserve"> О.А.</w:t>
      </w:r>
    </w:p>
    <w:sectPr w:rsidR="002B7BA3" w:rsidRPr="007C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D14"/>
    <w:multiLevelType w:val="multilevel"/>
    <w:tmpl w:val="CE06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6359"/>
    <w:multiLevelType w:val="multilevel"/>
    <w:tmpl w:val="267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76A4"/>
    <w:multiLevelType w:val="multilevel"/>
    <w:tmpl w:val="D76C098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247313CE"/>
    <w:multiLevelType w:val="multilevel"/>
    <w:tmpl w:val="DB5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818FF"/>
    <w:multiLevelType w:val="hybridMultilevel"/>
    <w:tmpl w:val="6D723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6EB"/>
    <w:multiLevelType w:val="multilevel"/>
    <w:tmpl w:val="896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E27F8"/>
    <w:multiLevelType w:val="multilevel"/>
    <w:tmpl w:val="121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0529D"/>
    <w:multiLevelType w:val="hybridMultilevel"/>
    <w:tmpl w:val="486833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5FF345B"/>
    <w:multiLevelType w:val="multilevel"/>
    <w:tmpl w:val="678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73C5E"/>
    <w:multiLevelType w:val="multilevel"/>
    <w:tmpl w:val="5128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890B8A"/>
    <w:multiLevelType w:val="hybridMultilevel"/>
    <w:tmpl w:val="97B4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5421A"/>
    <w:multiLevelType w:val="hybridMultilevel"/>
    <w:tmpl w:val="1D3C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46F29"/>
    <w:multiLevelType w:val="hybridMultilevel"/>
    <w:tmpl w:val="6B70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A9"/>
    <w:rsid w:val="000866C0"/>
    <w:rsid w:val="000925D9"/>
    <w:rsid w:val="00117DA9"/>
    <w:rsid w:val="0014009B"/>
    <w:rsid w:val="0014420D"/>
    <w:rsid w:val="00196D28"/>
    <w:rsid w:val="00281DA4"/>
    <w:rsid w:val="002B7BA3"/>
    <w:rsid w:val="003020D0"/>
    <w:rsid w:val="00424E3E"/>
    <w:rsid w:val="004F765C"/>
    <w:rsid w:val="005E49C2"/>
    <w:rsid w:val="00755FB6"/>
    <w:rsid w:val="007C0DD3"/>
    <w:rsid w:val="00994FAB"/>
    <w:rsid w:val="00A73D2C"/>
    <w:rsid w:val="00A74229"/>
    <w:rsid w:val="00AC59C7"/>
    <w:rsid w:val="00BD1C0B"/>
    <w:rsid w:val="00BE78F6"/>
    <w:rsid w:val="00D91134"/>
    <w:rsid w:val="00E04549"/>
    <w:rsid w:val="00E420BB"/>
    <w:rsid w:val="00E44C22"/>
    <w:rsid w:val="00E71C15"/>
    <w:rsid w:val="00E9554D"/>
    <w:rsid w:val="00F42858"/>
    <w:rsid w:val="00F8418C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939B48"/>
  <w15:chartTrackingRefBased/>
  <w15:docId w15:val="{3835F38B-F79E-48C3-B862-E968DA45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D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0"/>
    <w:pPr>
      <w:suppressAutoHyphens/>
      <w:autoSpaceDN w:val="0"/>
      <w:spacing w:after="0" w:line="240" w:lineRule="auto"/>
      <w:ind w:left="720"/>
      <w:textAlignment w:val="baseline"/>
    </w:pPr>
    <w:rPr>
      <w:rFonts w:ascii="Arial" w:eastAsia="Calibri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42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71C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1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</cp:lastModifiedBy>
  <cp:revision>3</cp:revision>
  <cp:lastPrinted>2024-05-21T08:22:00Z</cp:lastPrinted>
  <dcterms:created xsi:type="dcterms:W3CDTF">2025-12-19T01:07:00Z</dcterms:created>
  <dcterms:modified xsi:type="dcterms:W3CDTF">2025-12-19T01:39:00Z</dcterms:modified>
</cp:coreProperties>
</file>