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39AB" w14:textId="613C1165" w:rsidR="00A21035" w:rsidRDefault="00ED005B" w:rsidP="00A21035">
      <w:pPr>
        <w:ind w:firstLine="709"/>
        <w:jc w:val="center"/>
        <w:rPr>
          <w:b/>
        </w:rPr>
      </w:pPr>
      <w:r>
        <w:rPr>
          <w:b/>
        </w:rPr>
        <w:t>Д</w:t>
      </w:r>
      <w:r w:rsidR="00A21035">
        <w:rPr>
          <w:b/>
        </w:rPr>
        <w:t>емоверси</w:t>
      </w:r>
      <w:r>
        <w:rPr>
          <w:b/>
        </w:rPr>
        <w:t>я</w:t>
      </w:r>
      <w:r w:rsidR="00A21035">
        <w:rPr>
          <w:b/>
        </w:rPr>
        <w:t xml:space="preserve"> контрольной работы </w:t>
      </w:r>
    </w:p>
    <w:p w14:paraId="7CF114F5" w14:textId="77777777" w:rsidR="00A21035" w:rsidRPr="008652FF" w:rsidRDefault="00A21035" w:rsidP="00A21035">
      <w:pPr>
        <w:ind w:firstLine="709"/>
        <w:jc w:val="center"/>
        <w:rPr>
          <w:b/>
        </w:rPr>
      </w:pPr>
      <w:r w:rsidRPr="008652FF">
        <w:rPr>
          <w:b/>
        </w:rPr>
        <w:t>по ИСТОРИИ в формате ЕГЭ</w:t>
      </w:r>
    </w:p>
    <w:p w14:paraId="2FF3E2E4" w14:textId="77777777" w:rsidR="00ED005B" w:rsidRDefault="00A21035" w:rsidP="00A21035">
      <w:pPr>
        <w:ind w:firstLine="709"/>
        <w:jc w:val="center"/>
        <w:rPr>
          <w:b/>
        </w:rPr>
      </w:pPr>
      <w:r w:rsidRPr="008652FF">
        <w:rPr>
          <w:b/>
        </w:rPr>
        <w:t xml:space="preserve">в рамках промежуточной аттестации </w:t>
      </w:r>
    </w:p>
    <w:p w14:paraId="30ADBBD8" w14:textId="140C1E52" w:rsidR="00ED005B" w:rsidRDefault="00ED005B" w:rsidP="00A21035">
      <w:pPr>
        <w:ind w:firstLine="709"/>
        <w:jc w:val="center"/>
        <w:rPr>
          <w:b/>
        </w:rPr>
      </w:pPr>
      <w:r>
        <w:rPr>
          <w:b/>
        </w:rPr>
        <w:t xml:space="preserve">2024 - </w:t>
      </w:r>
      <w:r w:rsidR="00A21035" w:rsidRPr="008652FF">
        <w:rPr>
          <w:b/>
        </w:rPr>
        <w:t>202</w:t>
      </w:r>
      <w:r w:rsidR="001712D2">
        <w:rPr>
          <w:b/>
        </w:rPr>
        <w:t xml:space="preserve">5 </w:t>
      </w:r>
      <w:r w:rsidR="00A21035" w:rsidRPr="008652FF">
        <w:rPr>
          <w:b/>
        </w:rPr>
        <w:t xml:space="preserve"> </w:t>
      </w:r>
    </w:p>
    <w:p w14:paraId="47BDF1EA" w14:textId="7BEE5220" w:rsidR="00A21035" w:rsidRPr="008652FF" w:rsidRDefault="00ED005B" w:rsidP="00A21035">
      <w:pPr>
        <w:ind w:firstLine="709"/>
        <w:jc w:val="center"/>
        <w:rPr>
          <w:b/>
        </w:rPr>
      </w:pPr>
      <w:r>
        <w:rPr>
          <w:b/>
        </w:rPr>
        <w:t xml:space="preserve">для </w:t>
      </w:r>
      <w:r w:rsidR="00A21035" w:rsidRPr="008652FF">
        <w:rPr>
          <w:b/>
        </w:rPr>
        <w:t>10-х классов</w:t>
      </w:r>
    </w:p>
    <w:p w14:paraId="5CF68209" w14:textId="77777777" w:rsidR="00A21035" w:rsidRPr="008652FF" w:rsidRDefault="00A21035" w:rsidP="00A21035">
      <w:pPr>
        <w:ind w:firstLine="709"/>
        <w:jc w:val="both"/>
      </w:pPr>
    </w:p>
    <w:p w14:paraId="77E77FEA" w14:textId="77777777" w:rsidR="00A21035" w:rsidRPr="008652FF" w:rsidRDefault="00A21035" w:rsidP="00A21035">
      <w:pPr>
        <w:pStyle w:val="a3"/>
        <w:spacing w:before="0" w:beforeAutospacing="0" w:after="0" w:afterAutospacing="0"/>
        <w:ind w:firstLine="709"/>
        <w:jc w:val="both"/>
      </w:pPr>
      <w:r w:rsidRPr="008652FF">
        <w:rPr>
          <w:b/>
        </w:rPr>
        <w:t>Класс 10</w:t>
      </w:r>
      <w:r w:rsidRPr="008652FF">
        <w:t xml:space="preserve"> (гуманитарный). </w:t>
      </w:r>
    </w:p>
    <w:p w14:paraId="07231C63" w14:textId="77777777" w:rsidR="00A21035" w:rsidRPr="008652FF" w:rsidRDefault="00A21035" w:rsidP="00A21035">
      <w:pPr>
        <w:pStyle w:val="a3"/>
        <w:spacing w:before="0" w:beforeAutospacing="0" w:after="0" w:afterAutospacing="0"/>
        <w:ind w:firstLine="709"/>
        <w:jc w:val="both"/>
      </w:pPr>
      <w:r w:rsidRPr="008652FF">
        <w:rPr>
          <w:b/>
        </w:rPr>
        <w:t>Цель:</w:t>
      </w:r>
      <w:r w:rsidRPr="008652FF">
        <w:t xml:space="preserve"> проведение промежуточной аттестации.</w:t>
      </w:r>
    </w:p>
    <w:p w14:paraId="6904B67D" w14:textId="46394160" w:rsidR="00A21035" w:rsidRPr="008652FF" w:rsidRDefault="00A21035" w:rsidP="00A21035">
      <w:pPr>
        <w:pStyle w:val="a3"/>
        <w:spacing w:before="0" w:beforeAutospacing="0" w:after="0" w:afterAutospacing="0"/>
        <w:ind w:firstLine="709"/>
        <w:jc w:val="both"/>
      </w:pPr>
      <w:r w:rsidRPr="008652FF">
        <w:rPr>
          <w:b/>
        </w:rPr>
        <w:t xml:space="preserve"> Структура работы:</w:t>
      </w:r>
      <w:r w:rsidRPr="008652FF">
        <w:t xml:space="preserve"> работа состоит из </w:t>
      </w:r>
      <w:r w:rsidR="00023E57">
        <w:t>20</w:t>
      </w:r>
      <w:r w:rsidRPr="008652FF">
        <w:t xml:space="preserve"> заданий: с кратким ответом –</w:t>
      </w:r>
      <w:r w:rsidR="000A6437">
        <w:t xml:space="preserve"> </w:t>
      </w:r>
      <w:r w:rsidRPr="008652FF">
        <w:t>1</w:t>
      </w:r>
      <w:r>
        <w:t>2</w:t>
      </w:r>
      <w:r w:rsidRPr="008652FF">
        <w:t>, с развернутым ответом –</w:t>
      </w:r>
      <w:r>
        <w:t xml:space="preserve"> </w:t>
      </w:r>
      <w:r w:rsidR="00023E57">
        <w:t>8.</w:t>
      </w:r>
      <w:r w:rsidRPr="008652FF">
        <w:t xml:space="preserve"> Ответы к заданиям записываются в виде одной цифры, последовательности цифр, или слова/словосочетания, которые соответствуют номеру правильного ответа. Контрольная работа содержит задания, на котор</w:t>
      </w:r>
      <w:r>
        <w:t>ые</w:t>
      </w:r>
      <w:r w:rsidRPr="008652FF">
        <w:t xml:space="preserve"> следует дать полный развёрнутый ответ. </w:t>
      </w:r>
    </w:p>
    <w:p w14:paraId="175471B9" w14:textId="77777777" w:rsidR="00A21035" w:rsidRDefault="00A21035" w:rsidP="000A6437">
      <w:pPr>
        <w:pStyle w:val="a3"/>
        <w:spacing w:before="0" w:beforeAutospacing="0" w:after="0" w:afterAutospacing="0"/>
        <w:jc w:val="both"/>
      </w:pPr>
    </w:p>
    <w:p w14:paraId="5D523853" w14:textId="77777777" w:rsidR="000A6437" w:rsidRDefault="00A21035" w:rsidP="000A6437">
      <w:pPr>
        <w:pStyle w:val="a3"/>
        <w:spacing w:before="0" w:beforeAutospacing="0" w:after="0" w:afterAutospacing="0"/>
        <w:jc w:val="both"/>
      </w:pPr>
      <w:r w:rsidRPr="008652FF">
        <w:t>Источники:</w:t>
      </w:r>
    </w:p>
    <w:p w14:paraId="1D9B8DFE" w14:textId="135C771C" w:rsidR="00A21035" w:rsidRPr="008652FF" w:rsidRDefault="00A21035" w:rsidP="000A6437">
      <w:pPr>
        <w:pStyle w:val="a3"/>
        <w:spacing w:before="0" w:beforeAutospacing="0" w:after="0" w:afterAutospacing="0"/>
        <w:jc w:val="both"/>
      </w:pPr>
      <w:r w:rsidRPr="008652FF">
        <w:t xml:space="preserve">1.https://hist-ege.sdamgia.ru/manual; </w:t>
      </w:r>
    </w:p>
    <w:p w14:paraId="73A2FD32" w14:textId="3647A91C" w:rsidR="00A21035" w:rsidRPr="008652FF" w:rsidRDefault="00A21035" w:rsidP="000A6437">
      <w:pPr>
        <w:pStyle w:val="a3"/>
        <w:spacing w:before="0" w:beforeAutospacing="0" w:after="0" w:afterAutospacing="0"/>
        <w:jc w:val="both"/>
      </w:pPr>
      <w:r w:rsidRPr="008652FF">
        <w:t xml:space="preserve">2.http://www.fipi.ru/content/otkrytyy-bank-zadaniy-ege </w:t>
      </w:r>
    </w:p>
    <w:p w14:paraId="4ED862A5" w14:textId="77777777" w:rsidR="00A21035" w:rsidRPr="008652FF" w:rsidRDefault="00A21035" w:rsidP="000A6437">
      <w:pPr>
        <w:pStyle w:val="a3"/>
        <w:spacing w:before="0" w:beforeAutospacing="0" w:after="0" w:afterAutospacing="0"/>
        <w:jc w:val="both"/>
      </w:pPr>
      <w:r w:rsidRPr="008652FF">
        <w:t xml:space="preserve">3.http://xn--80abdlcki2bbdd8an9g.xn--c1ada6bq3a2b.xn--p1ai/.« Решу ЕГЭ»: обществознание, образовательный портал Д. Гущина. </w:t>
      </w:r>
    </w:p>
    <w:p w14:paraId="5E4D3AF7" w14:textId="77777777" w:rsidR="00A21035" w:rsidRPr="008652FF" w:rsidRDefault="00A21035" w:rsidP="000A6437">
      <w:pPr>
        <w:pStyle w:val="a3"/>
        <w:spacing w:before="0" w:beforeAutospacing="0" w:after="0" w:afterAutospacing="0"/>
        <w:jc w:val="both"/>
      </w:pPr>
      <w:r w:rsidRPr="008652FF">
        <w:t xml:space="preserve">4. http://fipi.ru/. Федеральный институт педагогических измерений. </w:t>
      </w:r>
    </w:p>
    <w:p w14:paraId="53DC0C91" w14:textId="77777777" w:rsidR="00A21035" w:rsidRPr="008652FF" w:rsidRDefault="00A21035" w:rsidP="000A6437">
      <w:pPr>
        <w:pStyle w:val="a3"/>
        <w:spacing w:before="0" w:beforeAutospacing="0" w:after="0" w:afterAutospacing="0"/>
        <w:jc w:val="both"/>
      </w:pPr>
      <w:r w:rsidRPr="008652FF">
        <w:t xml:space="preserve">5.http://ege.edu.ru/. ОФИЦИАЛЬНЫЙ ИНФОРМАЦИОННЫЙ ПОРТАЛ ЕДИНОГО ГОСУДАРСТВЕННОГО ЭКЗАМЕНА. </w:t>
      </w:r>
    </w:p>
    <w:p w14:paraId="3BDAF3AA" w14:textId="77777777" w:rsidR="00A21035" w:rsidRPr="008652FF" w:rsidRDefault="00A21035" w:rsidP="00A21035">
      <w:pPr>
        <w:autoSpaceDE w:val="0"/>
        <w:autoSpaceDN w:val="0"/>
        <w:adjustRightInd w:val="0"/>
        <w:ind w:firstLine="709"/>
        <w:jc w:val="both"/>
        <w:rPr>
          <w:b/>
          <w:bCs/>
        </w:rPr>
      </w:pPr>
    </w:p>
    <w:p w14:paraId="59C28431" w14:textId="77777777" w:rsidR="00A21035" w:rsidRPr="008652FF" w:rsidRDefault="00A21035" w:rsidP="00A21035">
      <w:pPr>
        <w:autoSpaceDE w:val="0"/>
        <w:autoSpaceDN w:val="0"/>
        <w:adjustRightInd w:val="0"/>
        <w:ind w:firstLine="709"/>
        <w:jc w:val="center"/>
        <w:rPr>
          <w:b/>
          <w:bCs/>
        </w:rPr>
      </w:pPr>
      <w:r w:rsidRPr="008652FF">
        <w:rPr>
          <w:b/>
          <w:bCs/>
        </w:rPr>
        <w:t>Демонстрационная версия контрольной работы по истории</w:t>
      </w:r>
    </w:p>
    <w:p w14:paraId="165637ED" w14:textId="77777777" w:rsidR="00A21035" w:rsidRPr="008652FF" w:rsidRDefault="00A21035" w:rsidP="00A21035">
      <w:pPr>
        <w:autoSpaceDE w:val="0"/>
        <w:autoSpaceDN w:val="0"/>
        <w:adjustRightInd w:val="0"/>
        <w:ind w:firstLine="709"/>
        <w:jc w:val="center"/>
        <w:rPr>
          <w:b/>
        </w:rPr>
      </w:pPr>
      <w:r w:rsidRPr="008652FF">
        <w:rPr>
          <w:b/>
        </w:rPr>
        <w:t>Часть 1</w:t>
      </w:r>
    </w:p>
    <w:p w14:paraId="04AC36B3" w14:textId="77777777" w:rsidR="00B4284E" w:rsidRPr="003A4B23" w:rsidRDefault="00A21035" w:rsidP="00A21035">
      <w:pPr>
        <w:autoSpaceDE w:val="0"/>
        <w:autoSpaceDN w:val="0"/>
        <w:adjustRightInd w:val="0"/>
        <w:ind w:firstLine="709"/>
        <w:jc w:val="both"/>
        <w:rPr>
          <w:b/>
        </w:rPr>
      </w:pPr>
      <w:r w:rsidRPr="003A4B23">
        <w:rPr>
          <w:b/>
        </w:rPr>
        <w:t>Ответом к заданиям 1–12 является последовательность цифр или слово (словосочетание).</w:t>
      </w:r>
    </w:p>
    <w:p w14:paraId="5DBB1BF6" w14:textId="77777777" w:rsidR="00A21035" w:rsidRPr="008652FF" w:rsidRDefault="00B4284E" w:rsidP="00A21035">
      <w:pPr>
        <w:autoSpaceDE w:val="0"/>
        <w:autoSpaceDN w:val="0"/>
        <w:adjustRightInd w:val="0"/>
        <w:ind w:firstLine="709"/>
        <w:jc w:val="both"/>
      </w:pPr>
      <w:r w:rsidRPr="008652FF">
        <w:t xml:space="preserve"> </w:t>
      </w:r>
    </w:p>
    <w:p w14:paraId="6E2C8947" w14:textId="77777777" w:rsidR="00A21035" w:rsidRPr="003F714E" w:rsidRDefault="00A21035" w:rsidP="00A21035">
      <w:pPr>
        <w:shd w:val="clear" w:color="auto" w:fill="FFFFFF"/>
        <w:ind w:firstLine="709"/>
        <w:jc w:val="both"/>
        <w:rPr>
          <w:color w:val="000000"/>
        </w:rPr>
      </w:pPr>
      <w:r w:rsidRPr="008652FF">
        <w:rPr>
          <w:color w:val="000000"/>
        </w:rPr>
        <w:t xml:space="preserve">1. </w:t>
      </w:r>
      <w:r w:rsidRPr="003F714E">
        <w:rPr>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p w14:paraId="3D9B4BA0" w14:textId="77777777" w:rsidR="00A21035" w:rsidRPr="003F714E" w:rsidRDefault="00A21035" w:rsidP="00A21035">
      <w:pPr>
        <w:shd w:val="clear" w:color="auto" w:fill="FFFFFF"/>
        <w:ind w:firstLine="709"/>
        <w:jc w:val="both"/>
        <w:rPr>
          <w:color w:val="000000"/>
        </w:rPr>
      </w:pPr>
      <w:r w:rsidRPr="003F714E">
        <w:rPr>
          <w:color w:val="000000"/>
        </w:rPr>
        <w:t> </w:t>
      </w:r>
    </w:p>
    <w:tbl>
      <w:tblPr>
        <w:tblW w:w="11088" w:type="dxa"/>
        <w:shd w:val="clear" w:color="auto" w:fill="FFFFFF"/>
        <w:tblCellMar>
          <w:top w:w="15" w:type="dxa"/>
          <w:left w:w="15" w:type="dxa"/>
          <w:bottom w:w="15" w:type="dxa"/>
          <w:right w:w="15" w:type="dxa"/>
        </w:tblCellMar>
        <w:tblLook w:val="04A0" w:firstRow="1" w:lastRow="0" w:firstColumn="1" w:lastColumn="0" w:noHBand="0" w:noVBand="1"/>
      </w:tblPr>
      <w:tblGrid>
        <w:gridCol w:w="3712"/>
        <w:gridCol w:w="169"/>
        <w:gridCol w:w="7207"/>
      </w:tblGrid>
      <w:tr w:rsidR="00A21035" w:rsidRPr="003F714E" w14:paraId="57D62770" w14:textId="77777777" w:rsidTr="0026025D">
        <w:tc>
          <w:tcPr>
            <w:tcW w:w="6442" w:type="dxa"/>
            <w:tcBorders>
              <w:top w:val="nil"/>
              <w:left w:val="nil"/>
              <w:bottom w:val="nil"/>
              <w:right w:val="nil"/>
            </w:tcBorders>
            <w:shd w:val="clear" w:color="auto" w:fill="FFFFFF"/>
            <w:tcMar>
              <w:top w:w="60" w:type="dxa"/>
              <w:left w:w="60" w:type="dxa"/>
              <w:bottom w:w="60" w:type="dxa"/>
              <w:right w:w="60" w:type="dxa"/>
            </w:tcMar>
            <w:vAlign w:val="center"/>
            <w:hideMark/>
          </w:tcPr>
          <w:p w14:paraId="09B10315" w14:textId="77777777" w:rsidR="00A21035" w:rsidRPr="003F714E" w:rsidRDefault="00A21035" w:rsidP="0026025D">
            <w:pPr>
              <w:ind w:firstLine="709"/>
              <w:rPr>
                <w:color w:val="000000"/>
              </w:rPr>
            </w:pPr>
            <w:r w:rsidRPr="003F714E">
              <w:rPr>
                <w:color w:val="000000"/>
              </w:rPr>
              <w:t>СОБЫТИЯ</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66CFFAD1" w14:textId="77777777" w:rsidR="00A21035" w:rsidRPr="003F714E" w:rsidRDefault="00A21035" w:rsidP="0026025D">
            <w:pPr>
              <w:ind w:firstLine="709"/>
              <w:rPr>
                <w:color w:val="000000"/>
              </w:rPr>
            </w:pPr>
            <w:r w:rsidRPr="003F714E">
              <w:rPr>
                <w:color w:val="000000"/>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53D61AFC" w14:textId="77777777" w:rsidR="00A21035" w:rsidRPr="003F714E" w:rsidRDefault="00A21035" w:rsidP="0026025D">
            <w:pPr>
              <w:ind w:firstLine="709"/>
              <w:rPr>
                <w:color w:val="000000"/>
              </w:rPr>
            </w:pPr>
            <w:r w:rsidRPr="003F714E">
              <w:rPr>
                <w:color w:val="000000"/>
              </w:rPr>
              <w:t>ГОДЫ</w:t>
            </w:r>
          </w:p>
        </w:tc>
      </w:tr>
      <w:tr w:rsidR="00A21035" w:rsidRPr="003F714E" w14:paraId="71495C17" w14:textId="77777777" w:rsidTr="0026025D">
        <w:tc>
          <w:tcPr>
            <w:tcW w:w="0" w:type="auto"/>
            <w:tcBorders>
              <w:top w:val="nil"/>
              <w:left w:val="nil"/>
              <w:bottom w:val="nil"/>
              <w:right w:val="nil"/>
            </w:tcBorders>
            <w:shd w:val="clear" w:color="auto" w:fill="FFFFFF"/>
            <w:tcMar>
              <w:top w:w="60" w:type="dxa"/>
              <w:left w:w="60" w:type="dxa"/>
              <w:bottom w:w="60" w:type="dxa"/>
              <w:right w:w="60" w:type="dxa"/>
            </w:tcMar>
            <w:hideMark/>
          </w:tcPr>
          <w:p w14:paraId="4DB3D11F" w14:textId="77777777" w:rsidR="00A21035" w:rsidRPr="003F714E" w:rsidRDefault="00A21035" w:rsidP="0026025D">
            <w:pPr>
              <w:ind w:firstLine="709"/>
              <w:rPr>
                <w:color w:val="000000"/>
              </w:rPr>
            </w:pPr>
            <w:r w:rsidRPr="003F714E">
              <w:rPr>
                <w:color w:val="000000"/>
              </w:rPr>
              <w:t>А) Куликовская битва</w:t>
            </w:r>
          </w:p>
          <w:p w14:paraId="066A7F83" w14:textId="77777777" w:rsidR="00A21035" w:rsidRPr="003F714E" w:rsidRDefault="00A21035" w:rsidP="0026025D">
            <w:pPr>
              <w:ind w:firstLine="709"/>
              <w:rPr>
                <w:color w:val="000000"/>
              </w:rPr>
            </w:pPr>
            <w:r w:rsidRPr="003F714E">
              <w:rPr>
                <w:color w:val="000000"/>
              </w:rPr>
              <w:t>Б) Курская битва</w:t>
            </w:r>
          </w:p>
          <w:p w14:paraId="3EAA719F" w14:textId="77777777" w:rsidR="00A21035" w:rsidRPr="003F714E" w:rsidRDefault="00A21035" w:rsidP="0026025D">
            <w:pPr>
              <w:ind w:firstLine="709"/>
              <w:rPr>
                <w:color w:val="000000"/>
              </w:rPr>
            </w:pPr>
            <w:r w:rsidRPr="003F714E">
              <w:rPr>
                <w:color w:val="000000"/>
              </w:rPr>
              <w:t>В) «битва народов»</w:t>
            </w:r>
          </w:p>
          <w:p w14:paraId="2BD5C0F9" w14:textId="77777777" w:rsidR="00A21035" w:rsidRPr="003F714E" w:rsidRDefault="00A21035" w:rsidP="0026025D">
            <w:pPr>
              <w:ind w:firstLine="709"/>
              <w:rPr>
                <w:color w:val="000000"/>
              </w:rPr>
            </w:pPr>
            <w:r w:rsidRPr="003F714E">
              <w:rPr>
                <w:color w:val="000000"/>
              </w:rPr>
              <w:t>Г) битва на Калке</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4258CCA0" w14:textId="77777777" w:rsidR="00A21035" w:rsidRPr="003F714E" w:rsidRDefault="00A21035" w:rsidP="0026025D">
            <w:pPr>
              <w:ind w:firstLine="709"/>
              <w:rPr>
                <w:color w:val="000000"/>
              </w:rPr>
            </w:pPr>
            <w:r w:rsidRPr="003F714E">
              <w:rPr>
                <w:color w:val="000000"/>
              </w:rPr>
              <w:t> </w:t>
            </w:r>
          </w:p>
        </w:tc>
        <w:tc>
          <w:tcPr>
            <w:tcW w:w="3250" w:type="pct"/>
            <w:tcBorders>
              <w:top w:val="nil"/>
              <w:left w:val="nil"/>
              <w:bottom w:val="nil"/>
              <w:right w:val="nil"/>
            </w:tcBorders>
            <w:shd w:val="clear" w:color="auto" w:fill="FFFFFF"/>
            <w:tcMar>
              <w:top w:w="60" w:type="dxa"/>
              <w:left w:w="60" w:type="dxa"/>
              <w:bottom w:w="60" w:type="dxa"/>
              <w:right w:w="60" w:type="dxa"/>
            </w:tcMar>
            <w:hideMark/>
          </w:tcPr>
          <w:p w14:paraId="63AEEA7E" w14:textId="77777777" w:rsidR="00A21035" w:rsidRPr="003F714E" w:rsidRDefault="00A21035" w:rsidP="0026025D">
            <w:pPr>
              <w:ind w:firstLine="709"/>
              <w:rPr>
                <w:color w:val="000000"/>
              </w:rPr>
            </w:pPr>
            <w:r w:rsidRPr="003F714E">
              <w:rPr>
                <w:color w:val="000000"/>
              </w:rPr>
              <w:t>1) 1223 г.</w:t>
            </w:r>
          </w:p>
          <w:p w14:paraId="4866D1D8" w14:textId="77777777" w:rsidR="00A21035" w:rsidRPr="003F714E" w:rsidRDefault="00A21035" w:rsidP="0026025D">
            <w:pPr>
              <w:ind w:firstLine="709"/>
              <w:rPr>
                <w:color w:val="000000"/>
              </w:rPr>
            </w:pPr>
            <w:r w:rsidRPr="003F714E">
              <w:rPr>
                <w:color w:val="000000"/>
              </w:rPr>
              <w:t>2) 1240 г.</w:t>
            </w:r>
          </w:p>
          <w:p w14:paraId="2B8D1ECA" w14:textId="77777777" w:rsidR="00A21035" w:rsidRPr="003F714E" w:rsidRDefault="00A21035" w:rsidP="0026025D">
            <w:pPr>
              <w:ind w:firstLine="709"/>
              <w:rPr>
                <w:color w:val="000000"/>
              </w:rPr>
            </w:pPr>
            <w:r w:rsidRPr="003F714E">
              <w:rPr>
                <w:color w:val="000000"/>
              </w:rPr>
              <w:t>3) 1813 г.</w:t>
            </w:r>
          </w:p>
          <w:p w14:paraId="5FE3049F" w14:textId="77777777" w:rsidR="00A21035" w:rsidRPr="003F714E" w:rsidRDefault="00A21035" w:rsidP="0026025D">
            <w:pPr>
              <w:ind w:firstLine="709"/>
              <w:rPr>
                <w:color w:val="000000"/>
              </w:rPr>
            </w:pPr>
            <w:r w:rsidRPr="003F714E">
              <w:rPr>
                <w:color w:val="000000"/>
              </w:rPr>
              <w:t>4) 1943 г.</w:t>
            </w:r>
          </w:p>
          <w:p w14:paraId="23352E6A" w14:textId="77777777" w:rsidR="00A21035" w:rsidRPr="003F714E" w:rsidRDefault="00A21035" w:rsidP="0026025D">
            <w:pPr>
              <w:ind w:firstLine="709"/>
              <w:rPr>
                <w:color w:val="000000"/>
              </w:rPr>
            </w:pPr>
            <w:r w:rsidRPr="003F714E">
              <w:rPr>
                <w:color w:val="000000"/>
              </w:rPr>
              <w:t>5) 1917 г.</w:t>
            </w:r>
          </w:p>
          <w:p w14:paraId="4A426C81" w14:textId="77777777" w:rsidR="00A21035" w:rsidRPr="003F714E" w:rsidRDefault="00A21035" w:rsidP="0026025D">
            <w:pPr>
              <w:ind w:firstLine="709"/>
              <w:rPr>
                <w:color w:val="000000"/>
              </w:rPr>
            </w:pPr>
            <w:r w:rsidRPr="003F714E">
              <w:rPr>
                <w:color w:val="000000"/>
              </w:rPr>
              <w:t>6) 1380 г.</w:t>
            </w:r>
          </w:p>
        </w:tc>
      </w:tr>
    </w:tbl>
    <w:p w14:paraId="265EC648" w14:textId="77777777" w:rsidR="00A21035" w:rsidRPr="008652FF" w:rsidRDefault="00A21035" w:rsidP="00A21035">
      <w:pPr>
        <w:autoSpaceDE w:val="0"/>
        <w:autoSpaceDN w:val="0"/>
        <w:adjustRightInd w:val="0"/>
        <w:ind w:firstLine="709"/>
        <w:jc w:val="both"/>
        <w:rPr>
          <w:b/>
          <w:bCs/>
        </w:rPr>
      </w:pPr>
    </w:p>
    <w:p w14:paraId="1CE98F9A"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bCs/>
        </w:rPr>
        <w:t>2.</w:t>
      </w:r>
      <w:r w:rsidRPr="008652FF">
        <w:rPr>
          <w:b/>
          <w:bCs/>
        </w:rPr>
        <w:t xml:space="preserve"> </w:t>
      </w:r>
      <w:r w:rsidRPr="008652FF">
        <w:rPr>
          <w:color w:val="000000"/>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w:t>
      </w:r>
    </w:p>
    <w:p w14:paraId="4736B972" w14:textId="77777777" w:rsidR="00A21035" w:rsidRPr="008652FF" w:rsidRDefault="00A21035" w:rsidP="00A21035">
      <w:pPr>
        <w:pStyle w:val="a3"/>
        <w:shd w:val="clear" w:color="auto" w:fill="FFFFFF"/>
        <w:spacing w:before="0" w:beforeAutospacing="0" w:after="0" w:afterAutospacing="0"/>
        <w:ind w:firstLine="709"/>
        <w:jc w:val="both"/>
        <w:rPr>
          <w:color w:val="000000"/>
        </w:rPr>
      </w:pPr>
      <w:r w:rsidRPr="008652FF">
        <w:rPr>
          <w:color w:val="000000"/>
        </w:rPr>
        <w:t> </w:t>
      </w:r>
    </w:p>
    <w:p w14:paraId="19753497"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color w:val="000000"/>
        </w:rPr>
        <w:t>1) реформы П. Столыпина</w:t>
      </w:r>
    </w:p>
    <w:p w14:paraId="406F4718"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color w:val="000000"/>
        </w:rPr>
        <w:t>2) Русско-японская война</w:t>
      </w:r>
    </w:p>
    <w:p w14:paraId="08072D14"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color w:val="000000"/>
        </w:rPr>
        <w:t>3) революция в Германии</w:t>
      </w:r>
    </w:p>
    <w:p w14:paraId="16590513" w14:textId="77777777" w:rsidR="00A21035" w:rsidRPr="008652FF" w:rsidRDefault="00A21035" w:rsidP="00A21035">
      <w:pPr>
        <w:autoSpaceDE w:val="0"/>
        <w:autoSpaceDN w:val="0"/>
        <w:adjustRightInd w:val="0"/>
        <w:ind w:firstLine="709"/>
        <w:jc w:val="both"/>
        <w:rPr>
          <w:b/>
          <w:bCs/>
        </w:rPr>
      </w:pPr>
    </w:p>
    <w:p w14:paraId="70247534"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bCs/>
        </w:rPr>
        <w:t>3</w:t>
      </w:r>
      <w:r w:rsidRPr="008652FF">
        <w:rPr>
          <w:b/>
          <w:bCs/>
        </w:rPr>
        <w:t xml:space="preserve">. </w:t>
      </w:r>
      <w:r w:rsidRPr="008652FF">
        <w:rPr>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14:paraId="41B13AC9" w14:textId="77777777" w:rsidR="00A21035" w:rsidRPr="003F714E" w:rsidRDefault="00A21035" w:rsidP="00A21035">
      <w:pPr>
        <w:shd w:val="clear" w:color="auto" w:fill="FFFFFF"/>
        <w:ind w:firstLine="709"/>
        <w:jc w:val="both"/>
        <w:rPr>
          <w:color w:val="000000"/>
        </w:rPr>
      </w:pPr>
      <w:r w:rsidRPr="003F714E">
        <w:rPr>
          <w:color w:val="000000"/>
        </w:rPr>
        <w:t> </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4398"/>
        <w:gridCol w:w="540"/>
        <w:gridCol w:w="4062"/>
      </w:tblGrid>
      <w:tr w:rsidR="00A21035" w:rsidRPr="003F714E" w14:paraId="6B8EC00D" w14:textId="77777777" w:rsidTr="0026025D">
        <w:tc>
          <w:tcPr>
            <w:tcW w:w="3750" w:type="dxa"/>
            <w:tcBorders>
              <w:top w:val="nil"/>
              <w:left w:val="nil"/>
              <w:bottom w:val="nil"/>
              <w:right w:val="nil"/>
            </w:tcBorders>
            <w:shd w:val="clear" w:color="auto" w:fill="FFFFFF"/>
            <w:tcMar>
              <w:top w:w="60" w:type="dxa"/>
              <w:left w:w="60" w:type="dxa"/>
              <w:bottom w:w="60" w:type="dxa"/>
              <w:right w:w="60" w:type="dxa"/>
            </w:tcMar>
            <w:vAlign w:val="center"/>
            <w:hideMark/>
          </w:tcPr>
          <w:p w14:paraId="47290444" w14:textId="77777777" w:rsidR="00A21035" w:rsidRPr="003F714E" w:rsidRDefault="00A21035" w:rsidP="0026025D">
            <w:pPr>
              <w:ind w:firstLine="709"/>
              <w:jc w:val="center"/>
              <w:rPr>
                <w:color w:val="000000"/>
              </w:rPr>
            </w:pPr>
            <w:r w:rsidRPr="003F714E">
              <w:rPr>
                <w:color w:val="000000"/>
              </w:rPr>
              <w:lastRenderedPageBreak/>
              <w:t>ПРОЦЕССЫ (ЯВЛЕНИЯ, СОБЫТИЯ)</w:t>
            </w:r>
          </w:p>
        </w:tc>
        <w:tc>
          <w:tcPr>
            <w:tcW w:w="540" w:type="dxa"/>
            <w:tcBorders>
              <w:top w:val="nil"/>
              <w:left w:val="nil"/>
              <w:bottom w:val="nil"/>
              <w:right w:val="nil"/>
            </w:tcBorders>
            <w:shd w:val="clear" w:color="auto" w:fill="FFFFFF"/>
            <w:tcMar>
              <w:top w:w="60" w:type="dxa"/>
              <w:left w:w="60" w:type="dxa"/>
              <w:bottom w:w="60" w:type="dxa"/>
              <w:right w:w="60" w:type="dxa"/>
            </w:tcMar>
            <w:vAlign w:val="center"/>
            <w:hideMark/>
          </w:tcPr>
          <w:p w14:paraId="0B9576FA" w14:textId="77777777" w:rsidR="00A21035" w:rsidRPr="003F714E" w:rsidRDefault="00A21035" w:rsidP="0026025D">
            <w:pPr>
              <w:ind w:firstLine="709"/>
              <w:jc w:val="center"/>
              <w:rPr>
                <w:color w:val="000000"/>
              </w:rPr>
            </w:pPr>
            <w:r w:rsidRPr="003F714E">
              <w:rPr>
                <w:color w:val="000000"/>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0002193C" w14:textId="77777777" w:rsidR="00A21035" w:rsidRPr="003F714E" w:rsidRDefault="00A21035" w:rsidP="0026025D">
            <w:pPr>
              <w:ind w:firstLine="709"/>
              <w:jc w:val="center"/>
              <w:rPr>
                <w:color w:val="000000"/>
              </w:rPr>
            </w:pPr>
            <w:r w:rsidRPr="003F714E">
              <w:rPr>
                <w:color w:val="000000"/>
              </w:rPr>
              <w:t>ФАКТЫ</w:t>
            </w:r>
          </w:p>
        </w:tc>
      </w:tr>
      <w:tr w:rsidR="00A21035" w:rsidRPr="003F714E" w14:paraId="5FCCC5C9" w14:textId="77777777" w:rsidTr="0026025D">
        <w:tc>
          <w:tcPr>
            <w:tcW w:w="0" w:type="auto"/>
            <w:tcBorders>
              <w:top w:val="nil"/>
              <w:left w:val="nil"/>
              <w:bottom w:val="nil"/>
              <w:right w:val="nil"/>
            </w:tcBorders>
            <w:shd w:val="clear" w:color="auto" w:fill="FFFFFF"/>
            <w:tcMar>
              <w:top w:w="60" w:type="dxa"/>
              <w:left w:w="60" w:type="dxa"/>
              <w:bottom w:w="60" w:type="dxa"/>
              <w:right w:w="60" w:type="dxa"/>
            </w:tcMar>
            <w:hideMark/>
          </w:tcPr>
          <w:p w14:paraId="5E6AA7D6" w14:textId="77777777" w:rsidR="00A21035" w:rsidRPr="003F714E" w:rsidRDefault="00A21035" w:rsidP="0026025D">
            <w:pPr>
              <w:ind w:firstLine="709"/>
              <w:rPr>
                <w:color w:val="000000"/>
              </w:rPr>
            </w:pPr>
            <w:r w:rsidRPr="003F714E">
              <w:rPr>
                <w:color w:val="000000"/>
              </w:rPr>
              <w:t>A) монгольское нашествие</w:t>
            </w:r>
          </w:p>
          <w:p w14:paraId="3CB5A0C6" w14:textId="77777777" w:rsidR="00A21035" w:rsidRPr="003F714E" w:rsidRDefault="00A21035" w:rsidP="0026025D">
            <w:pPr>
              <w:ind w:firstLine="709"/>
              <w:rPr>
                <w:color w:val="000000"/>
              </w:rPr>
            </w:pPr>
            <w:r w:rsidRPr="003F714E">
              <w:rPr>
                <w:color w:val="000000"/>
              </w:rPr>
              <w:t>Б) новая экономическая политика</w:t>
            </w:r>
          </w:p>
          <w:p w14:paraId="1EE59237" w14:textId="77777777" w:rsidR="00A21035" w:rsidRPr="003F714E" w:rsidRDefault="00A21035" w:rsidP="0026025D">
            <w:pPr>
              <w:ind w:firstLine="709"/>
              <w:rPr>
                <w:color w:val="000000"/>
              </w:rPr>
            </w:pPr>
            <w:r w:rsidRPr="003F714E">
              <w:rPr>
                <w:color w:val="000000"/>
              </w:rPr>
              <w:t>B) усиление влияния России на Балтике</w:t>
            </w:r>
          </w:p>
          <w:p w14:paraId="682709FD" w14:textId="77777777" w:rsidR="00A21035" w:rsidRPr="003F714E" w:rsidRDefault="00A21035" w:rsidP="0026025D">
            <w:pPr>
              <w:ind w:firstLine="709"/>
              <w:rPr>
                <w:color w:val="000000"/>
              </w:rPr>
            </w:pPr>
            <w:r w:rsidRPr="003F714E">
              <w:rPr>
                <w:color w:val="000000"/>
              </w:rPr>
              <w:t>Г) раскол в Русской православной церкви</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3CB73016" w14:textId="77777777" w:rsidR="00A21035" w:rsidRPr="003F714E" w:rsidRDefault="00A21035" w:rsidP="0026025D">
            <w:pPr>
              <w:ind w:firstLine="709"/>
              <w:rPr>
                <w:color w:val="000000"/>
              </w:rPr>
            </w:pPr>
            <w:r w:rsidRPr="003F714E">
              <w:rPr>
                <w:color w:val="000000"/>
              </w:rPr>
              <w:t> </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5ABC9B86" w14:textId="77777777" w:rsidR="00A21035" w:rsidRPr="003F714E" w:rsidRDefault="00A21035" w:rsidP="0026025D">
            <w:pPr>
              <w:ind w:firstLine="709"/>
              <w:rPr>
                <w:color w:val="000000"/>
              </w:rPr>
            </w:pPr>
            <w:r w:rsidRPr="003F714E">
              <w:rPr>
                <w:color w:val="000000"/>
              </w:rPr>
              <w:t>1) объединение Новгорода и Киева под властью Олега</w:t>
            </w:r>
          </w:p>
          <w:p w14:paraId="10A7543A" w14:textId="77777777" w:rsidR="00A21035" w:rsidRPr="003F714E" w:rsidRDefault="00A21035" w:rsidP="0026025D">
            <w:pPr>
              <w:ind w:firstLine="709"/>
              <w:rPr>
                <w:color w:val="000000"/>
              </w:rPr>
            </w:pPr>
            <w:r w:rsidRPr="003F714E">
              <w:rPr>
                <w:color w:val="000000"/>
              </w:rPr>
              <w:t>2) Соловецкое восстание</w:t>
            </w:r>
          </w:p>
          <w:p w14:paraId="7E56E1CD" w14:textId="77777777" w:rsidR="00A21035" w:rsidRPr="003F714E" w:rsidRDefault="00A21035" w:rsidP="0026025D">
            <w:pPr>
              <w:ind w:firstLine="709"/>
              <w:rPr>
                <w:color w:val="000000"/>
              </w:rPr>
            </w:pPr>
            <w:r w:rsidRPr="003F714E">
              <w:rPr>
                <w:color w:val="000000"/>
              </w:rPr>
              <w:t>3) Прутский поход</w:t>
            </w:r>
          </w:p>
          <w:p w14:paraId="6621602B" w14:textId="77777777" w:rsidR="00A21035" w:rsidRPr="003F714E" w:rsidRDefault="00A21035" w:rsidP="0026025D">
            <w:pPr>
              <w:ind w:firstLine="709"/>
              <w:rPr>
                <w:color w:val="000000"/>
              </w:rPr>
            </w:pPr>
            <w:r w:rsidRPr="003F714E">
              <w:rPr>
                <w:color w:val="000000"/>
              </w:rPr>
              <w:t>4) замена продразверстки продналогом</w:t>
            </w:r>
          </w:p>
          <w:p w14:paraId="297344A3" w14:textId="77777777" w:rsidR="00A21035" w:rsidRPr="003F714E" w:rsidRDefault="00A21035" w:rsidP="0026025D">
            <w:pPr>
              <w:ind w:firstLine="709"/>
              <w:rPr>
                <w:color w:val="000000"/>
              </w:rPr>
            </w:pPr>
            <w:r w:rsidRPr="003F714E">
              <w:rPr>
                <w:color w:val="000000"/>
              </w:rPr>
              <w:t>5) битва на реке Сить</w:t>
            </w:r>
          </w:p>
          <w:p w14:paraId="461CF416" w14:textId="77777777" w:rsidR="00A21035" w:rsidRPr="003F714E" w:rsidRDefault="00A21035" w:rsidP="0026025D">
            <w:pPr>
              <w:ind w:firstLine="709"/>
              <w:rPr>
                <w:color w:val="000000"/>
              </w:rPr>
            </w:pPr>
            <w:r w:rsidRPr="003F714E">
              <w:rPr>
                <w:color w:val="000000"/>
              </w:rPr>
              <w:t>6) победа в Северной войне</w:t>
            </w:r>
          </w:p>
        </w:tc>
      </w:tr>
    </w:tbl>
    <w:p w14:paraId="4DCC8909" w14:textId="77777777" w:rsidR="00A21035" w:rsidRPr="003F714E" w:rsidRDefault="00A21035" w:rsidP="00A21035">
      <w:pPr>
        <w:shd w:val="clear" w:color="auto" w:fill="FFFFFF"/>
        <w:ind w:firstLine="709"/>
        <w:jc w:val="both"/>
        <w:rPr>
          <w:color w:val="000000"/>
        </w:rPr>
      </w:pPr>
      <w:r w:rsidRPr="003F714E">
        <w:rPr>
          <w:color w:val="000000"/>
        </w:rPr>
        <w:t> </w:t>
      </w:r>
    </w:p>
    <w:p w14:paraId="3AB1F004" w14:textId="77777777" w:rsidR="00A21035" w:rsidRPr="003F714E" w:rsidRDefault="00A21035" w:rsidP="00A21035">
      <w:pPr>
        <w:shd w:val="clear" w:color="auto" w:fill="FFFFFF"/>
        <w:ind w:firstLine="709"/>
        <w:jc w:val="both"/>
        <w:rPr>
          <w:color w:val="000000"/>
        </w:rPr>
      </w:pPr>
      <w:r w:rsidRPr="003F714E">
        <w:rPr>
          <w:color w:val="000000"/>
        </w:rPr>
        <w:t>Запишите в ответ цифры, расположив их в порядке, соответствующем буквам: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21035" w:rsidRPr="003F714E" w14:paraId="1A36FD1C" w14:textId="77777777" w:rsidTr="0026025D">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751A9CF" w14:textId="77777777" w:rsidR="00A21035" w:rsidRPr="003F714E" w:rsidRDefault="00A21035" w:rsidP="0026025D">
            <w:pPr>
              <w:ind w:firstLine="709"/>
              <w:rPr>
                <w:color w:val="000000"/>
              </w:rPr>
            </w:pPr>
            <w:r w:rsidRPr="003F714E">
              <w:rPr>
                <w:color w:val="000000"/>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2EC5AAA" w14:textId="77777777" w:rsidR="00A21035" w:rsidRPr="003F714E" w:rsidRDefault="00A21035" w:rsidP="0026025D">
            <w:pPr>
              <w:ind w:firstLine="709"/>
              <w:rPr>
                <w:color w:val="000000"/>
              </w:rPr>
            </w:pPr>
            <w:r w:rsidRPr="003F714E">
              <w:rPr>
                <w:color w:val="000000"/>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05F1E3F" w14:textId="77777777" w:rsidR="00A21035" w:rsidRPr="003F714E" w:rsidRDefault="00A21035" w:rsidP="0026025D">
            <w:pPr>
              <w:ind w:firstLine="709"/>
              <w:rPr>
                <w:color w:val="000000"/>
              </w:rPr>
            </w:pPr>
            <w:r w:rsidRPr="003F714E">
              <w:rPr>
                <w:color w:val="000000"/>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C1845B6" w14:textId="77777777" w:rsidR="00A21035" w:rsidRPr="003F714E" w:rsidRDefault="00A21035" w:rsidP="0026025D">
            <w:pPr>
              <w:ind w:firstLine="709"/>
              <w:rPr>
                <w:color w:val="000000"/>
              </w:rPr>
            </w:pPr>
            <w:r w:rsidRPr="003F714E">
              <w:rPr>
                <w:color w:val="000000"/>
              </w:rPr>
              <w:t>Г</w:t>
            </w:r>
          </w:p>
        </w:tc>
      </w:tr>
      <w:tr w:rsidR="00A21035" w:rsidRPr="003F714E" w14:paraId="71815890" w14:textId="77777777" w:rsidTr="0026025D">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A98D22B"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3C3A1E5"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326CC12"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26FAE5F" w14:textId="77777777" w:rsidR="00A21035" w:rsidRPr="003F714E" w:rsidRDefault="00A21035" w:rsidP="0026025D">
            <w:pPr>
              <w:ind w:firstLine="709"/>
              <w:rPr>
                <w:color w:val="000000"/>
              </w:rPr>
            </w:pPr>
            <w:r w:rsidRPr="003F714E">
              <w:rPr>
                <w:color w:val="000000"/>
              </w:rPr>
              <w:t> </w:t>
            </w:r>
          </w:p>
        </w:tc>
      </w:tr>
    </w:tbl>
    <w:p w14:paraId="0A2F754A" w14:textId="77777777" w:rsidR="00A21035" w:rsidRPr="008652FF" w:rsidRDefault="00A21035" w:rsidP="00A21035">
      <w:pPr>
        <w:autoSpaceDE w:val="0"/>
        <w:autoSpaceDN w:val="0"/>
        <w:adjustRightInd w:val="0"/>
        <w:ind w:firstLine="709"/>
        <w:jc w:val="both"/>
        <w:rPr>
          <w:b/>
          <w:bCs/>
        </w:rPr>
      </w:pPr>
    </w:p>
    <w:p w14:paraId="59B35DCA" w14:textId="77777777" w:rsidR="00A21035" w:rsidRPr="003F714E" w:rsidRDefault="00A21035" w:rsidP="00A21035">
      <w:pPr>
        <w:pStyle w:val="leftmargin"/>
        <w:shd w:val="clear" w:color="auto" w:fill="FFFFFF"/>
        <w:spacing w:before="0" w:beforeAutospacing="0" w:after="0" w:afterAutospacing="0"/>
        <w:ind w:firstLine="709"/>
        <w:jc w:val="both"/>
        <w:rPr>
          <w:color w:val="000000"/>
        </w:rPr>
      </w:pPr>
      <w:r w:rsidRPr="008652FF">
        <w:rPr>
          <w:bCs/>
        </w:rPr>
        <w:t>4.</w:t>
      </w:r>
      <w:r w:rsidRPr="008652FF">
        <w:rPr>
          <w:b/>
          <w:bCs/>
        </w:rPr>
        <w:t xml:space="preserve"> </w:t>
      </w:r>
      <w:r w:rsidRPr="008652FF">
        <w:rPr>
          <w:color w:val="000000"/>
        </w:rPr>
        <w:t>Заполните пустые ячейки таблицы, используя приведённый ниже список пропущенных элементов: для каждого пропуска, обозначенного буквой, выберите номер нужного элемента.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40"/>
        <w:gridCol w:w="4318"/>
        <w:gridCol w:w="3158"/>
      </w:tblGrid>
      <w:tr w:rsidR="00A21035" w:rsidRPr="003F714E" w14:paraId="14F6EB0A" w14:textId="77777777" w:rsidTr="0026025D">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121FA47" w14:textId="77777777" w:rsidR="00A21035" w:rsidRPr="003F714E" w:rsidRDefault="00A21035" w:rsidP="0026025D">
            <w:pPr>
              <w:ind w:firstLine="709"/>
              <w:jc w:val="center"/>
              <w:rPr>
                <w:b/>
                <w:bCs/>
                <w:color w:val="000000"/>
              </w:rPr>
            </w:pPr>
            <w:r w:rsidRPr="003F714E">
              <w:rPr>
                <w:b/>
                <w:bCs/>
                <w:color w:val="000000"/>
              </w:rPr>
              <w:t>Географический</w:t>
            </w:r>
          </w:p>
          <w:p w14:paraId="1F8B6537" w14:textId="77777777" w:rsidR="00A21035" w:rsidRPr="003F714E" w:rsidRDefault="00A21035" w:rsidP="0026025D">
            <w:pPr>
              <w:ind w:firstLine="709"/>
              <w:jc w:val="center"/>
              <w:rPr>
                <w:b/>
                <w:bCs/>
                <w:color w:val="000000"/>
              </w:rPr>
            </w:pPr>
            <w:r w:rsidRPr="003F714E">
              <w:rPr>
                <w:b/>
                <w:bCs/>
                <w:color w:val="000000"/>
              </w:rPr>
              <w:t>объект</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1B6A647" w14:textId="77777777" w:rsidR="00A21035" w:rsidRPr="003F714E" w:rsidRDefault="00A21035" w:rsidP="0026025D">
            <w:pPr>
              <w:ind w:firstLine="709"/>
              <w:jc w:val="center"/>
              <w:rPr>
                <w:b/>
                <w:bCs/>
                <w:color w:val="000000"/>
              </w:rPr>
            </w:pPr>
            <w:r w:rsidRPr="003F714E">
              <w:rPr>
                <w:b/>
                <w:bCs/>
                <w:color w:val="000000"/>
              </w:rPr>
              <w:t>Событие (явление, процесс)</w:t>
            </w:r>
          </w:p>
        </w:tc>
        <w:tc>
          <w:tcPr>
            <w:tcW w:w="315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1715CD95" w14:textId="77777777" w:rsidR="00A21035" w:rsidRPr="003F714E" w:rsidRDefault="00A21035" w:rsidP="0026025D">
            <w:pPr>
              <w:ind w:firstLine="709"/>
              <w:jc w:val="center"/>
              <w:rPr>
                <w:b/>
                <w:bCs/>
                <w:color w:val="000000"/>
              </w:rPr>
            </w:pPr>
            <w:r w:rsidRPr="003F714E">
              <w:rPr>
                <w:b/>
                <w:bCs/>
                <w:color w:val="000000"/>
              </w:rPr>
              <w:t>Время, когда</w:t>
            </w:r>
          </w:p>
          <w:p w14:paraId="3A7C9429" w14:textId="77777777" w:rsidR="00A21035" w:rsidRPr="003F714E" w:rsidRDefault="00A21035" w:rsidP="0026025D">
            <w:pPr>
              <w:ind w:firstLine="709"/>
              <w:jc w:val="center"/>
              <w:rPr>
                <w:b/>
                <w:bCs/>
                <w:color w:val="000000"/>
              </w:rPr>
            </w:pPr>
            <w:r w:rsidRPr="003F714E">
              <w:rPr>
                <w:b/>
                <w:bCs/>
                <w:color w:val="000000"/>
              </w:rPr>
              <w:t>произошло событие</w:t>
            </w:r>
          </w:p>
          <w:p w14:paraId="584CCA3A" w14:textId="77777777" w:rsidR="00A21035" w:rsidRPr="003F714E" w:rsidRDefault="00A21035" w:rsidP="0026025D">
            <w:pPr>
              <w:ind w:firstLine="709"/>
              <w:jc w:val="center"/>
              <w:rPr>
                <w:b/>
                <w:bCs/>
                <w:color w:val="000000"/>
              </w:rPr>
            </w:pPr>
            <w:r w:rsidRPr="003F714E">
              <w:rPr>
                <w:b/>
                <w:bCs/>
                <w:color w:val="000000"/>
              </w:rPr>
              <w:t>(явление, процесс)</w:t>
            </w:r>
          </w:p>
        </w:tc>
      </w:tr>
      <w:tr w:rsidR="00A21035" w:rsidRPr="003F714E" w14:paraId="5B286FB2" w14:textId="77777777" w:rsidTr="0026025D">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5FA39B8C" w14:textId="77777777" w:rsidR="00A21035" w:rsidRPr="003F714E" w:rsidRDefault="00A21035" w:rsidP="0026025D">
            <w:pPr>
              <w:ind w:firstLine="709"/>
              <w:jc w:val="center"/>
              <w:rPr>
                <w:color w:val="000000"/>
              </w:rPr>
            </w:pPr>
            <w:r w:rsidRPr="003F714E">
              <w:rPr>
                <w:color w:val="000000"/>
              </w:rPr>
              <w:t>Измаил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2933D8D" w14:textId="77777777" w:rsidR="00A21035" w:rsidRPr="003F714E" w:rsidRDefault="00A21035" w:rsidP="0026025D">
            <w:pPr>
              <w:ind w:firstLine="709"/>
              <w:jc w:val="center"/>
              <w:rPr>
                <w:color w:val="000000"/>
              </w:rPr>
            </w:pPr>
            <w:r w:rsidRPr="003F714E">
              <w:rPr>
                <w:color w:val="000000"/>
              </w:rPr>
              <w:t>____________ (А)</w:t>
            </w:r>
          </w:p>
        </w:tc>
        <w:tc>
          <w:tcPr>
            <w:tcW w:w="3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5AD0F16" w14:textId="77777777" w:rsidR="00A21035" w:rsidRPr="003F714E" w:rsidRDefault="00A21035" w:rsidP="0026025D">
            <w:pPr>
              <w:ind w:firstLine="709"/>
              <w:jc w:val="center"/>
              <w:rPr>
                <w:color w:val="000000"/>
              </w:rPr>
            </w:pPr>
            <w:r w:rsidRPr="003F714E">
              <w:rPr>
                <w:color w:val="000000"/>
              </w:rPr>
              <w:t>____________ (Б)</w:t>
            </w:r>
          </w:p>
        </w:tc>
      </w:tr>
      <w:tr w:rsidR="00A21035" w:rsidRPr="003F714E" w14:paraId="2828EA04" w14:textId="77777777" w:rsidTr="0026025D">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951DC0D" w14:textId="77777777" w:rsidR="00A21035" w:rsidRPr="003F714E" w:rsidRDefault="00A21035" w:rsidP="0026025D">
            <w:pPr>
              <w:ind w:firstLine="709"/>
              <w:jc w:val="center"/>
              <w:rPr>
                <w:color w:val="000000"/>
              </w:rPr>
            </w:pPr>
            <w:r w:rsidRPr="003F714E">
              <w:rPr>
                <w:color w:val="000000"/>
              </w:rPr>
              <w:t>____________ (В)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473B724" w14:textId="77777777" w:rsidR="00A21035" w:rsidRPr="003F714E" w:rsidRDefault="00A21035" w:rsidP="0026025D">
            <w:pPr>
              <w:ind w:firstLine="709"/>
              <w:jc w:val="center"/>
              <w:rPr>
                <w:color w:val="000000"/>
              </w:rPr>
            </w:pPr>
            <w:r w:rsidRPr="003F714E">
              <w:rPr>
                <w:color w:val="000000"/>
              </w:rPr>
              <w:t>заключение мира с Османской империей</w:t>
            </w:r>
          </w:p>
        </w:tc>
        <w:tc>
          <w:tcPr>
            <w:tcW w:w="3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645A071" w14:textId="77777777" w:rsidR="00A21035" w:rsidRPr="003F714E" w:rsidRDefault="00A21035" w:rsidP="0026025D">
            <w:pPr>
              <w:ind w:firstLine="709"/>
              <w:jc w:val="center"/>
              <w:rPr>
                <w:color w:val="000000"/>
              </w:rPr>
            </w:pPr>
            <w:r w:rsidRPr="003F714E">
              <w:rPr>
                <w:color w:val="000000"/>
              </w:rPr>
              <w:t>____________ (Г)</w:t>
            </w:r>
          </w:p>
        </w:tc>
      </w:tr>
      <w:tr w:rsidR="00A21035" w:rsidRPr="003F714E" w14:paraId="315ACB60" w14:textId="77777777" w:rsidTr="0026025D">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4A6628F" w14:textId="77777777" w:rsidR="00A21035" w:rsidRPr="003F714E" w:rsidRDefault="00A21035" w:rsidP="0026025D">
            <w:pPr>
              <w:ind w:firstLine="709"/>
              <w:jc w:val="center"/>
              <w:rPr>
                <w:color w:val="000000"/>
              </w:rPr>
            </w:pPr>
            <w:r w:rsidRPr="003F714E">
              <w:rPr>
                <w:color w:val="000000"/>
              </w:rPr>
              <w:t>д. Туркманчай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E1FF040" w14:textId="77777777" w:rsidR="00A21035" w:rsidRPr="003F714E" w:rsidRDefault="00A21035" w:rsidP="0026025D">
            <w:pPr>
              <w:ind w:firstLine="709"/>
              <w:jc w:val="center"/>
              <w:rPr>
                <w:color w:val="000000"/>
              </w:rPr>
            </w:pPr>
            <w:r w:rsidRPr="003F714E">
              <w:rPr>
                <w:color w:val="000000"/>
              </w:rPr>
              <w:t>____________ (Д)</w:t>
            </w:r>
          </w:p>
        </w:tc>
        <w:tc>
          <w:tcPr>
            <w:tcW w:w="3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A509B18" w14:textId="77777777" w:rsidR="00A21035" w:rsidRPr="003F714E" w:rsidRDefault="00A21035" w:rsidP="0026025D">
            <w:pPr>
              <w:ind w:firstLine="709"/>
              <w:jc w:val="center"/>
              <w:rPr>
                <w:color w:val="000000"/>
              </w:rPr>
            </w:pPr>
            <w:r w:rsidRPr="003F714E">
              <w:rPr>
                <w:color w:val="000000"/>
              </w:rPr>
              <w:t>1820-ые г.</w:t>
            </w:r>
          </w:p>
        </w:tc>
      </w:tr>
      <w:tr w:rsidR="00A21035" w:rsidRPr="003F714E" w14:paraId="7426DA4F" w14:textId="77777777" w:rsidTr="0026025D">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338EBAF" w14:textId="77777777" w:rsidR="00A21035" w:rsidRPr="003F714E" w:rsidRDefault="00A21035" w:rsidP="0026025D">
            <w:pPr>
              <w:ind w:firstLine="709"/>
              <w:jc w:val="center"/>
              <w:rPr>
                <w:color w:val="000000"/>
              </w:rPr>
            </w:pPr>
            <w:r w:rsidRPr="003F714E">
              <w:rPr>
                <w:color w:val="000000"/>
              </w:rPr>
              <w:t>____________ (Е)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9B648D4" w14:textId="77777777" w:rsidR="00A21035" w:rsidRPr="003F714E" w:rsidRDefault="00A21035" w:rsidP="0026025D">
            <w:pPr>
              <w:ind w:firstLine="709"/>
              <w:jc w:val="center"/>
              <w:rPr>
                <w:color w:val="000000"/>
              </w:rPr>
            </w:pPr>
            <w:r w:rsidRPr="003F714E">
              <w:rPr>
                <w:color w:val="000000"/>
              </w:rPr>
              <w:t>подписание советским правительством</w:t>
            </w:r>
          </w:p>
          <w:p w14:paraId="2114C5F6" w14:textId="77777777" w:rsidR="00A21035" w:rsidRPr="003F714E" w:rsidRDefault="00A21035" w:rsidP="0026025D">
            <w:pPr>
              <w:ind w:firstLine="709"/>
              <w:jc w:val="center"/>
              <w:rPr>
                <w:color w:val="000000"/>
              </w:rPr>
            </w:pPr>
            <w:r w:rsidRPr="003F714E">
              <w:rPr>
                <w:color w:val="000000"/>
              </w:rPr>
              <w:t>мира с Германией</w:t>
            </w:r>
          </w:p>
          <w:p w14:paraId="34FB29C9" w14:textId="77777777" w:rsidR="00A21035" w:rsidRPr="003F714E" w:rsidRDefault="00A21035" w:rsidP="0026025D">
            <w:pPr>
              <w:ind w:firstLine="709"/>
              <w:jc w:val="center"/>
              <w:rPr>
                <w:color w:val="000000"/>
              </w:rPr>
            </w:pPr>
            <w:r w:rsidRPr="003F714E">
              <w:rPr>
                <w:color w:val="000000"/>
              </w:rPr>
              <w:t>и выход России из</w:t>
            </w:r>
          </w:p>
          <w:p w14:paraId="227EDF6F" w14:textId="77777777" w:rsidR="00A21035" w:rsidRPr="003F714E" w:rsidRDefault="00A21035" w:rsidP="0026025D">
            <w:pPr>
              <w:ind w:firstLine="709"/>
              <w:jc w:val="center"/>
              <w:rPr>
                <w:color w:val="000000"/>
              </w:rPr>
            </w:pPr>
            <w:r w:rsidRPr="003F714E">
              <w:rPr>
                <w:color w:val="000000"/>
              </w:rPr>
              <w:t>Первой мировой войны</w:t>
            </w:r>
          </w:p>
        </w:tc>
        <w:tc>
          <w:tcPr>
            <w:tcW w:w="3158"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84E6FE0" w14:textId="77777777" w:rsidR="00A21035" w:rsidRPr="003F714E" w:rsidRDefault="00A21035" w:rsidP="0026025D">
            <w:pPr>
              <w:ind w:firstLine="709"/>
              <w:jc w:val="center"/>
              <w:rPr>
                <w:color w:val="000000"/>
              </w:rPr>
            </w:pPr>
            <w:r w:rsidRPr="003F714E">
              <w:rPr>
                <w:color w:val="000000"/>
              </w:rPr>
              <w:t>1910-ые г.</w:t>
            </w:r>
          </w:p>
        </w:tc>
      </w:tr>
    </w:tbl>
    <w:p w14:paraId="1192054F" w14:textId="77777777" w:rsidR="00A21035" w:rsidRPr="003F714E" w:rsidRDefault="00A21035" w:rsidP="00A21035">
      <w:pPr>
        <w:shd w:val="clear" w:color="auto" w:fill="FFFFFF"/>
        <w:jc w:val="both"/>
        <w:rPr>
          <w:color w:val="000000"/>
        </w:rPr>
      </w:pPr>
    </w:p>
    <w:p w14:paraId="29E25DE0" w14:textId="77777777" w:rsidR="00A21035" w:rsidRPr="003F714E" w:rsidRDefault="00A21035" w:rsidP="00A21035">
      <w:pPr>
        <w:shd w:val="clear" w:color="auto" w:fill="FFFFFF"/>
        <w:ind w:firstLine="709"/>
        <w:jc w:val="both"/>
        <w:rPr>
          <w:color w:val="000000"/>
        </w:rPr>
      </w:pPr>
      <w:r w:rsidRPr="003F714E">
        <w:rPr>
          <w:color w:val="000000"/>
        </w:rPr>
        <w:t>Пропущенные элементы:</w:t>
      </w:r>
    </w:p>
    <w:p w14:paraId="6C381A5D" w14:textId="77777777" w:rsidR="00A21035" w:rsidRPr="003F714E" w:rsidRDefault="00A21035" w:rsidP="00A21035">
      <w:pPr>
        <w:shd w:val="clear" w:color="auto" w:fill="FFFFFF"/>
        <w:ind w:firstLine="709"/>
        <w:jc w:val="both"/>
        <w:rPr>
          <w:color w:val="000000"/>
        </w:rPr>
      </w:pPr>
      <w:r w:rsidRPr="003F714E">
        <w:rPr>
          <w:color w:val="000000"/>
        </w:rPr>
        <w:t>1) д. Кючук-Кайнарджи</w:t>
      </w:r>
    </w:p>
    <w:p w14:paraId="3F584045" w14:textId="77777777" w:rsidR="00A21035" w:rsidRPr="003F714E" w:rsidRDefault="00A21035" w:rsidP="00A21035">
      <w:pPr>
        <w:shd w:val="clear" w:color="auto" w:fill="FFFFFF"/>
        <w:ind w:firstLine="709"/>
        <w:jc w:val="both"/>
        <w:rPr>
          <w:color w:val="000000"/>
        </w:rPr>
      </w:pPr>
      <w:r w:rsidRPr="003F714E">
        <w:rPr>
          <w:color w:val="000000"/>
        </w:rPr>
        <w:t>2) взятие русскими войсками турецкой крепости</w:t>
      </w:r>
    </w:p>
    <w:p w14:paraId="37A672DB" w14:textId="77777777" w:rsidR="00A21035" w:rsidRPr="003F714E" w:rsidRDefault="00A21035" w:rsidP="00A21035">
      <w:pPr>
        <w:shd w:val="clear" w:color="auto" w:fill="FFFFFF"/>
        <w:ind w:firstLine="709"/>
        <w:jc w:val="both"/>
        <w:rPr>
          <w:color w:val="000000"/>
        </w:rPr>
      </w:pPr>
      <w:r w:rsidRPr="003F714E">
        <w:rPr>
          <w:color w:val="000000"/>
        </w:rPr>
        <w:t>3) 1770-ые г.</w:t>
      </w:r>
    </w:p>
    <w:p w14:paraId="07910298" w14:textId="77777777" w:rsidR="00A21035" w:rsidRPr="003F714E" w:rsidRDefault="00A21035" w:rsidP="00A21035">
      <w:pPr>
        <w:shd w:val="clear" w:color="auto" w:fill="FFFFFF"/>
        <w:ind w:firstLine="709"/>
        <w:jc w:val="both"/>
        <w:rPr>
          <w:color w:val="000000"/>
        </w:rPr>
      </w:pPr>
      <w:r w:rsidRPr="003F714E">
        <w:rPr>
          <w:color w:val="000000"/>
        </w:rPr>
        <w:t>4) 1790-ые г.</w:t>
      </w:r>
    </w:p>
    <w:p w14:paraId="611D3C30" w14:textId="77777777" w:rsidR="00A21035" w:rsidRPr="003F714E" w:rsidRDefault="00A21035" w:rsidP="00A21035">
      <w:pPr>
        <w:shd w:val="clear" w:color="auto" w:fill="FFFFFF"/>
        <w:ind w:firstLine="709"/>
        <w:jc w:val="both"/>
        <w:rPr>
          <w:color w:val="000000"/>
        </w:rPr>
      </w:pPr>
      <w:r w:rsidRPr="003F714E">
        <w:rPr>
          <w:color w:val="000000"/>
        </w:rPr>
        <w:t>5) подписание мирного договора между Российской империей и Персией (Ираном)</w:t>
      </w:r>
    </w:p>
    <w:p w14:paraId="399AD567" w14:textId="77777777" w:rsidR="00A21035" w:rsidRPr="003F714E" w:rsidRDefault="00A21035" w:rsidP="00A21035">
      <w:pPr>
        <w:shd w:val="clear" w:color="auto" w:fill="FFFFFF"/>
        <w:ind w:firstLine="709"/>
        <w:jc w:val="both"/>
        <w:rPr>
          <w:color w:val="000000"/>
        </w:rPr>
      </w:pPr>
      <w:r w:rsidRPr="003F714E">
        <w:rPr>
          <w:color w:val="000000"/>
        </w:rPr>
        <w:t>6) генеральное сражение Северной войны</w:t>
      </w:r>
    </w:p>
    <w:p w14:paraId="03F9B3B4" w14:textId="77777777" w:rsidR="00A21035" w:rsidRPr="003F714E" w:rsidRDefault="00A21035" w:rsidP="00A21035">
      <w:pPr>
        <w:shd w:val="clear" w:color="auto" w:fill="FFFFFF"/>
        <w:ind w:firstLine="709"/>
        <w:jc w:val="both"/>
        <w:rPr>
          <w:color w:val="000000"/>
        </w:rPr>
      </w:pPr>
      <w:r w:rsidRPr="003F714E">
        <w:rPr>
          <w:color w:val="000000"/>
        </w:rPr>
        <w:t>7) Петроград</w:t>
      </w:r>
    </w:p>
    <w:p w14:paraId="1D6FA75B" w14:textId="77777777" w:rsidR="00A21035" w:rsidRPr="003F714E" w:rsidRDefault="00A21035" w:rsidP="00A21035">
      <w:pPr>
        <w:shd w:val="clear" w:color="auto" w:fill="FFFFFF"/>
        <w:ind w:firstLine="709"/>
        <w:jc w:val="both"/>
        <w:rPr>
          <w:color w:val="000000"/>
        </w:rPr>
      </w:pPr>
      <w:r w:rsidRPr="003F714E">
        <w:rPr>
          <w:color w:val="000000"/>
        </w:rPr>
        <w:t>8) Брест-Литовск</w:t>
      </w:r>
    </w:p>
    <w:p w14:paraId="5F7412EB" w14:textId="77777777" w:rsidR="00A21035" w:rsidRPr="003F714E" w:rsidRDefault="00A21035" w:rsidP="00A21035">
      <w:pPr>
        <w:shd w:val="clear" w:color="auto" w:fill="FFFFFF"/>
        <w:ind w:firstLine="709"/>
        <w:jc w:val="both"/>
        <w:rPr>
          <w:color w:val="000000"/>
        </w:rPr>
      </w:pPr>
      <w:r w:rsidRPr="003F714E">
        <w:rPr>
          <w:color w:val="000000"/>
        </w:rPr>
        <w:t>9) 1680-ые г.</w:t>
      </w:r>
    </w:p>
    <w:p w14:paraId="03069871" w14:textId="77777777" w:rsidR="00A21035" w:rsidRPr="003F714E" w:rsidRDefault="00A21035" w:rsidP="00A21035">
      <w:pPr>
        <w:shd w:val="clear" w:color="auto" w:fill="FFFFFF"/>
        <w:ind w:firstLine="709"/>
        <w:jc w:val="both"/>
        <w:rPr>
          <w:color w:val="000000"/>
        </w:rPr>
      </w:pPr>
      <w:r w:rsidRPr="003F714E">
        <w:rPr>
          <w:color w:val="000000"/>
        </w:rPr>
        <w:t>Запишите в таблицу выбранные цифры под соответствующими буквами.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gridCol w:w="675"/>
      </w:tblGrid>
      <w:tr w:rsidR="00A21035" w:rsidRPr="003F714E" w14:paraId="2EA5F636" w14:textId="77777777" w:rsidTr="0026025D">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F12DD13" w14:textId="77777777" w:rsidR="00A21035" w:rsidRPr="003F714E" w:rsidRDefault="00A21035" w:rsidP="0026025D">
            <w:pPr>
              <w:ind w:firstLine="709"/>
              <w:rPr>
                <w:color w:val="000000"/>
              </w:rPr>
            </w:pPr>
            <w:r w:rsidRPr="003F714E">
              <w:rPr>
                <w:color w:val="000000"/>
              </w:rPr>
              <w:t>А</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1B7FA53" w14:textId="77777777" w:rsidR="00A21035" w:rsidRPr="003F714E" w:rsidRDefault="00A21035" w:rsidP="0026025D">
            <w:pPr>
              <w:ind w:firstLine="709"/>
              <w:rPr>
                <w:color w:val="000000"/>
              </w:rPr>
            </w:pPr>
            <w:r w:rsidRPr="003F714E">
              <w:rPr>
                <w:color w:val="000000"/>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A0AF329" w14:textId="77777777" w:rsidR="00A21035" w:rsidRPr="003F714E" w:rsidRDefault="00A21035" w:rsidP="0026025D">
            <w:pPr>
              <w:ind w:firstLine="709"/>
              <w:rPr>
                <w:color w:val="000000"/>
              </w:rPr>
            </w:pPr>
            <w:r w:rsidRPr="003F714E">
              <w:rPr>
                <w:color w:val="000000"/>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11F176E" w14:textId="77777777" w:rsidR="00A21035" w:rsidRPr="003F714E" w:rsidRDefault="00A21035" w:rsidP="0026025D">
            <w:pPr>
              <w:ind w:firstLine="709"/>
              <w:rPr>
                <w:color w:val="000000"/>
              </w:rPr>
            </w:pPr>
            <w:r w:rsidRPr="003F714E">
              <w:rPr>
                <w:color w:val="000000"/>
              </w:rPr>
              <w:t>Г</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0D2B5E4" w14:textId="77777777" w:rsidR="00A21035" w:rsidRPr="003F714E" w:rsidRDefault="00A21035" w:rsidP="0026025D">
            <w:pPr>
              <w:ind w:firstLine="709"/>
              <w:rPr>
                <w:color w:val="000000"/>
              </w:rPr>
            </w:pPr>
            <w:r w:rsidRPr="003F714E">
              <w:rPr>
                <w:color w:val="000000"/>
              </w:rPr>
              <w:t>Д</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E989557" w14:textId="77777777" w:rsidR="00A21035" w:rsidRPr="003F714E" w:rsidRDefault="00A21035" w:rsidP="0026025D">
            <w:pPr>
              <w:ind w:firstLine="709"/>
              <w:rPr>
                <w:color w:val="000000"/>
              </w:rPr>
            </w:pPr>
            <w:r w:rsidRPr="003F714E">
              <w:rPr>
                <w:color w:val="000000"/>
              </w:rPr>
              <w:t>Е</w:t>
            </w:r>
          </w:p>
        </w:tc>
      </w:tr>
      <w:tr w:rsidR="00A21035" w:rsidRPr="003F714E" w14:paraId="399670FA" w14:textId="77777777" w:rsidTr="0026025D">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FE33F29"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BFAD94E"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16F5985"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7CA0CBF"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D57D587"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1DA7633A" w14:textId="77777777" w:rsidR="00A21035" w:rsidRPr="003F714E" w:rsidRDefault="00A21035" w:rsidP="0026025D">
            <w:pPr>
              <w:ind w:firstLine="709"/>
              <w:rPr>
                <w:color w:val="000000"/>
              </w:rPr>
            </w:pPr>
            <w:r w:rsidRPr="003F714E">
              <w:rPr>
                <w:color w:val="000000"/>
              </w:rPr>
              <w:t> </w:t>
            </w:r>
          </w:p>
        </w:tc>
      </w:tr>
    </w:tbl>
    <w:p w14:paraId="5B78F68B" w14:textId="77777777" w:rsidR="00A21035" w:rsidRPr="008652FF" w:rsidRDefault="00A21035" w:rsidP="00A21035">
      <w:pPr>
        <w:autoSpaceDE w:val="0"/>
        <w:autoSpaceDN w:val="0"/>
        <w:adjustRightInd w:val="0"/>
        <w:ind w:firstLine="709"/>
        <w:jc w:val="both"/>
        <w:rPr>
          <w:b/>
          <w:bCs/>
        </w:rPr>
      </w:pPr>
    </w:p>
    <w:p w14:paraId="4A971686" w14:textId="77777777" w:rsidR="00A21035" w:rsidRPr="003F714E" w:rsidRDefault="00A21035" w:rsidP="00A21035">
      <w:pPr>
        <w:pStyle w:val="leftmargin"/>
        <w:shd w:val="clear" w:color="auto" w:fill="FFFFFF"/>
        <w:spacing w:before="0" w:beforeAutospacing="0" w:after="0" w:afterAutospacing="0"/>
        <w:ind w:firstLine="709"/>
        <w:jc w:val="both"/>
        <w:rPr>
          <w:color w:val="000000"/>
        </w:rPr>
      </w:pPr>
      <w:r w:rsidRPr="008652FF">
        <w:rPr>
          <w:bCs/>
        </w:rPr>
        <w:lastRenderedPageBreak/>
        <w:t>5.</w:t>
      </w:r>
      <w:r w:rsidRPr="008652FF">
        <w:rPr>
          <w:b/>
          <w:bCs/>
        </w:rPr>
        <w:t xml:space="preserve"> </w:t>
      </w:r>
      <w:r w:rsidRPr="008652FF">
        <w:rPr>
          <w:color w:val="000000"/>
        </w:rPr>
        <w:t>Установите соответствие между государственными деятелями и историческими событиями.</w:t>
      </w:r>
      <w:r w:rsidRPr="003F714E">
        <w:rPr>
          <w:color w:val="000000"/>
        </w:rPr>
        <w:t> </w:t>
      </w:r>
    </w:p>
    <w:tbl>
      <w:tblPr>
        <w:tblW w:w="9366" w:type="dxa"/>
        <w:tblInd w:w="-366" w:type="dxa"/>
        <w:shd w:val="clear" w:color="auto" w:fill="FFFFFF"/>
        <w:tblCellMar>
          <w:top w:w="15" w:type="dxa"/>
          <w:left w:w="15" w:type="dxa"/>
          <w:bottom w:w="15" w:type="dxa"/>
          <w:right w:w="15" w:type="dxa"/>
        </w:tblCellMar>
        <w:tblLook w:val="04A0" w:firstRow="1" w:lastRow="0" w:firstColumn="1" w:lastColumn="0" w:noHBand="0" w:noVBand="1"/>
      </w:tblPr>
      <w:tblGrid>
        <w:gridCol w:w="3291"/>
        <w:gridCol w:w="169"/>
        <w:gridCol w:w="5906"/>
      </w:tblGrid>
      <w:tr w:rsidR="00A21035" w:rsidRPr="003F714E" w14:paraId="16CE6518" w14:textId="77777777" w:rsidTr="0026025D">
        <w:tc>
          <w:tcPr>
            <w:tcW w:w="3291" w:type="dxa"/>
            <w:tcBorders>
              <w:top w:val="nil"/>
              <w:left w:val="nil"/>
              <w:bottom w:val="nil"/>
              <w:right w:val="nil"/>
            </w:tcBorders>
            <w:shd w:val="clear" w:color="auto" w:fill="FFFFFF"/>
            <w:tcMar>
              <w:top w:w="60" w:type="dxa"/>
              <w:left w:w="60" w:type="dxa"/>
              <w:bottom w:w="60" w:type="dxa"/>
              <w:right w:w="60" w:type="dxa"/>
            </w:tcMar>
            <w:vAlign w:val="center"/>
            <w:hideMark/>
          </w:tcPr>
          <w:p w14:paraId="2147FF54" w14:textId="77777777" w:rsidR="00A21035" w:rsidRPr="003F714E" w:rsidRDefault="00A21035" w:rsidP="0026025D">
            <w:pPr>
              <w:ind w:firstLine="709"/>
              <w:rPr>
                <w:color w:val="000000"/>
              </w:rPr>
            </w:pPr>
            <w:r w:rsidRPr="003F714E">
              <w:rPr>
                <w:color w:val="000000"/>
              </w:rPr>
              <w:t>ГОСУДАРСТВЕННЫЕ ДЕЯТЕЛИ</w:t>
            </w:r>
          </w:p>
        </w:tc>
        <w:tc>
          <w:tcPr>
            <w:tcW w:w="169" w:type="dxa"/>
            <w:tcBorders>
              <w:top w:val="nil"/>
              <w:left w:val="nil"/>
              <w:bottom w:val="nil"/>
              <w:right w:val="nil"/>
            </w:tcBorders>
            <w:shd w:val="clear" w:color="auto" w:fill="FFFFFF"/>
            <w:tcMar>
              <w:top w:w="60" w:type="dxa"/>
              <w:left w:w="60" w:type="dxa"/>
              <w:bottom w:w="60" w:type="dxa"/>
              <w:right w:w="60" w:type="dxa"/>
            </w:tcMar>
            <w:vAlign w:val="center"/>
            <w:hideMark/>
          </w:tcPr>
          <w:p w14:paraId="621AFB87" w14:textId="77777777" w:rsidR="00A21035" w:rsidRPr="003F714E" w:rsidRDefault="00A21035" w:rsidP="0026025D">
            <w:pPr>
              <w:ind w:firstLine="709"/>
              <w:rPr>
                <w:color w:val="000000"/>
              </w:rPr>
            </w:pPr>
            <w:r w:rsidRPr="003F714E">
              <w:rPr>
                <w:color w:val="000000"/>
              </w:rPr>
              <w:t> </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403044DB" w14:textId="77777777" w:rsidR="00A21035" w:rsidRPr="003F714E" w:rsidRDefault="00A21035" w:rsidP="0026025D">
            <w:pPr>
              <w:ind w:firstLine="709"/>
              <w:rPr>
                <w:color w:val="000000"/>
              </w:rPr>
            </w:pPr>
            <w:r w:rsidRPr="003F714E">
              <w:rPr>
                <w:color w:val="000000"/>
              </w:rPr>
              <w:t>ИСТОРИЧЕСКИЕ СОБЫТИЯ</w:t>
            </w:r>
          </w:p>
        </w:tc>
      </w:tr>
      <w:tr w:rsidR="00A21035" w:rsidRPr="003F714E" w14:paraId="11AF0F6D" w14:textId="77777777" w:rsidTr="0026025D">
        <w:tc>
          <w:tcPr>
            <w:tcW w:w="3291" w:type="dxa"/>
            <w:tcBorders>
              <w:top w:val="nil"/>
              <w:left w:val="nil"/>
              <w:bottom w:val="nil"/>
              <w:right w:val="nil"/>
            </w:tcBorders>
            <w:shd w:val="clear" w:color="auto" w:fill="FFFFFF"/>
            <w:tcMar>
              <w:top w:w="60" w:type="dxa"/>
              <w:left w:w="60" w:type="dxa"/>
              <w:bottom w:w="60" w:type="dxa"/>
              <w:right w:w="60" w:type="dxa"/>
            </w:tcMar>
            <w:hideMark/>
          </w:tcPr>
          <w:p w14:paraId="070913E7" w14:textId="77777777" w:rsidR="00A21035" w:rsidRPr="003F714E" w:rsidRDefault="00A21035" w:rsidP="0026025D">
            <w:pPr>
              <w:ind w:firstLine="709"/>
              <w:rPr>
                <w:color w:val="000000"/>
              </w:rPr>
            </w:pPr>
            <w:r w:rsidRPr="003F714E">
              <w:rPr>
                <w:color w:val="000000"/>
              </w:rPr>
              <w:t>A) П. А. Столыпин</w:t>
            </w:r>
          </w:p>
          <w:p w14:paraId="024D31A7" w14:textId="77777777" w:rsidR="00A21035" w:rsidRPr="003F714E" w:rsidRDefault="00A21035" w:rsidP="0026025D">
            <w:pPr>
              <w:ind w:firstLine="709"/>
              <w:rPr>
                <w:color w:val="000000"/>
              </w:rPr>
            </w:pPr>
            <w:r w:rsidRPr="003F714E">
              <w:rPr>
                <w:color w:val="000000"/>
              </w:rPr>
              <w:t>Б) А. А. Аракчеев</w:t>
            </w:r>
          </w:p>
          <w:p w14:paraId="66769800" w14:textId="77777777" w:rsidR="00A21035" w:rsidRPr="003F714E" w:rsidRDefault="00A21035" w:rsidP="0026025D">
            <w:pPr>
              <w:ind w:firstLine="709"/>
              <w:rPr>
                <w:color w:val="000000"/>
              </w:rPr>
            </w:pPr>
            <w:r w:rsidRPr="003F714E">
              <w:rPr>
                <w:color w:val="000000"/>
              </w:rPr>
              <w:t>B) А. Х. Бенкендорф</w:t>
            </w:r>
          </w:p>
          <w:p w14:paraId="6EB22B04" w14:textId="77777777" w:rsidR="00A21035" w:rsidRPr="003F714E" w:rsidRDefault="00A21035" w:rsidP="0026025D">
            <w:pPr>
              <w:ind w:firstLine="709"/>
              <w:rPr>
                <w:color w:val="000000"/>
              </w:rPr>
            </w:pPr>
            <w:r w:rsidRPr="003F714E">
              <w:rPr>
                <w:color w:val="000000"/>
              </w:rPr>
              <w:t>Г) С. Ю. Витте</w:t>
            </w: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44292254" w14:textId="77777777" w:rsidR="00A21035" w:rsidRPr="003F714E" w:rsidRDefault="00A21035" w:rsidP="0026025D">
            <w:pPr>
              <w:ind w:firstLine="709"/>
              <w:rPr>
                <w:color w:val="000000"/>
              </w:rPr>
            </w:pPr>
            <w:r w:rsidRPr="003F714E">
              <w:rPr>
                <w:color w:val="000000"/>
              </w:rPr>
              <w:t> </w:t>
            </w:r>
          </w:p>
        </w:tc>
        <w:tc>
          <w:tcPr>
            <w:tcW w:w="0" w:type="auto"/>
            <w:tcBorders>
              <w:top w:val="nil"/>
              <w:left w:val="nil"/>
              <w:bottom w:val="nil"/>
              <w:right w:val="nil"/>
            </w:tcBorders>
            <w:shd w:val="clear" w:color="auto" w:fill="FFFFFF"/>
            <w:tcMar>
              <w:top w:w="60" w:type="dxa"/>
              <w:left w:w="60" w:type="dxa"/>
              <w:bottom w:w="60" w:type="dxa"/>
              <w:right w:w="60" w:type="dxa"/>
            </w:tcMar>
            <w:hideMark/>
          </w:tcPr>
          <w:p w14:paraId="7916BD50" w14:textId="77777777" w:rsidR="00A21035" w:rsidRPr="003F714E" w:rsidRDefault="00A21035" w:rsidP="0026025D">
            <w:pPr>
              <w:ind w:firstLine="709"/>
              <w:rPr>
                <w:color w:val="000000"/>
              </w:rPr>
            </w:pPr>
            <w:r w:rsidRPr="003F714E">
              <w:rPr>
                <w:color w:val="000000"/>
              </w:rPr>
              <w:t>1) создание военных поселений</w:t>
            </w:r>
          </w:p>
          <w:p w14:paraId="7869AD3B" w14:textId="77777777" w:rsidR="00A21035" w:rsidRPr="003F714E" w:rsidRDefault="00A21035" w:rsidP="0026025D">
            <w:pPr>
              <w:ind w:firstLine="709"/>
              <w:rPr>
                <w:color w:val="000000"/>
              </w:rPr>
            </w:pPr>
            <w:r w:rsidRPr="003F714E">
              <w:rPr>
                <w:color w:val="000000"/>
              </w:rPr>
              <w:t>2) введение золотого стандарта</w:t>
            </w:r>
          </w:p>
          <w:p w14:paraId="0927A45A" w14:textId="77777777" w:rsidR="00A21035" w:rsidRPr="003F714E" w:rsidRDefault="00A21035" w:rsidP="0026025D">
            <w:pPr>
              <w:ind w:firstLine="709"/>
              <w:rPr>
                <w:color w:val="000000"/>
              </w:rPr>
            </w:pPr>
            <w:r w:rsidRPr="003F714E">
              <w:rPr>
                <w:color w:val="000000"/>
              </w:rPr>
              <w:t>3) разрешение свободного выхода крестьян из общины</w:t>
            </w:r>
          </w:p>
          <w:p w14:paraId="50D8C42C" w14:textId="77777777" w:rsidR="00A21035" w:rsidRPr="003F714E" w:rsidRDefault="00A21035" w:rsidP="0026025D">
            <w:pPr>
              <w:ind w:firstLine="709"/>
              <w:rPr>
                <w:color w:val="000000"/>
              </w:rPr>
            </w:pPr>
            <w:r w:rsidRPr="003F714E">
              <w:rPr>
                <w:color w:val="000000"/>
              </w:rPr>
              <w:t>4) создание корпуса жандармов</w:t>
            </w:r>
          </w:p>
          <w:p w14:paraId="26EA9DA8" w14:textId="77777777" w:rsidR="00A21035" w:rsidRPr="003F714E" w:rsidRDefault="00A21035" w:rsidP="0026025D">
            <w:pPr>
              <w:ind w:firstLine="709"/>
              <w:rPr>
                <w:color w:val="000000"/>
              </w:rPr>
            </w:pPr>
            <w:r w:rsidRPr="003F714E">
              <w:rPr>
                <w:color w:val="000000"/>
              </w:rPr>
              <w:t>5) роспуск Учредительного собрания</w:t>
            </w:r>
          </w:p>
        </w:tc>
      </w:tr>
    </w:tbl>
    <w:p w14:paraId="03EF7077" w14:textId="77777777" w:rsidR="00A21035" w:rsidRPr="003F714E" w:rsidRDefault="00A21035" w:rsidP="00A21035">
      <w:pPr>
        <w:shd w:val="clear" w:color="auto" w:fill="FFFFFF"/>
        <w:ind w:firstLine="709"/>
        <w:jc w:val="both"/>
        <w:rPr>
          <w:color w:val="000000"/>
        </w:rPr>
      </w:pPr>
      <w:r w:rsidRPr="003F714E">
        <w:rPr>
          <w:color w:val="000000"/>
        </w:rPr>
        <w:t> </w:t>
      </w:r>
    </w:p>
    <w:p w14:paraId="13BA2A9F" w14:textId="77777777" w:rsidR="00A21035" w:rsidRPr="003F714E" w:rsidRDefault="00A21035" w:rsidP="00A21035">
      <w:pPr>
        <w:shd w:val="clear" w:color="auto" w:fill="FFFFFF"/>
        <w:ind w:firstLine="709"/>
        <w:jc w:val="both"/>
        <w:rPr>
          <w:color w:val="000000"/>
        </w:rPr>
      </w:pPr>
      <w:r w:rsidRPr="003F714E">
        <w:rPr>
          <w:color w:val="000000"/>
        </w:rPr>
        <w:t>Запишите в ответ цифры, расположив их в порядке, соответствующем буквам:</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21035" w:rsidRPr="003F714E" w14:paraId="37543E2A" w14:textId="77777777" w:rsidTr="0026025D">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801E1BD" w14:textId="77777777" w:rsidR="00A21035" w:rsidRPr="003F714E" w:rsidRDefault="00A21035" w:rsidP="0026025D">
            <w:pPr>
              <w:ind w:firstLine="709"/>
              <w:rPr>
                <w:color w:val="000000"/>
              </w:rPr>
            </w:pPr>
            <w:r w:rsidRPr="003F714E">
              <w:rPr>
                <w:color w:val="000000"/>
              </w:rPr>
              <w:t>A</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B3DF08B" w14:textId="77777777" w:rsidR="00A21035" w:rsidRPr="003F714E" w:rsidRDefault="00A21035" w:rsidP="0026025D">
            <w:pPr>
              <w:ind w:firstLine="709"/>
              <w:rPr>
                <w:color w:val="000000"/>
              </w:rPr>
            </w:pPr>
            <w:r w:rsidRPr="003F714E">
              <w:rPr>
                <w:color w:val="000000"/>
              </w:rPr>
              <w:t>Б</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241D905" w14:textId="77777777" w:rsidR="00A21035" w:rsidRPr="003F714E" w:rsidRDefault="00A21035" w:rsidP="0026025D">
            <w:pPr>
              <w:ind w:firstLine="709"/>
              <w:rPr>
                <w:color w:val="000000"/>
              </w:rPr>
            </w:pPr>
            <w:r w:rsidRPr="003F714E">
              <w:rPr>
                <w:color w:val="000000"/>
              </w:rPr>
              <w:t>В</w:t>
            </w:r>
          </w:p>
        </w:tc>
        <w:tc>
          <w:tcPr>
            <w:tcW w:w="67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32F4419" w14:textId="77777777" w:rsidR="00A21035" w:rsidRPr="003F714E" w:rsidRDefault="00A21035" w:rsidP="0026025D">
            <w:pPr>
              <w:ind w:firstLine="709"/>
              <w:rPr>
                <w:color w:val="000000"/>
              </w:rPr>
            </w:pPr>
            <w:r w:rsidRPr="003F714E">
              <w:rPr>
                <w:color w:val="000000"/>
              </w:rPr>
              <w:t>Г</w:t>
            </w:r>
          </w:p>
        </w:tc>
      </w:tr>
      <w:tr w:rsidR="00A21035" w:rsidRPr="003F714E" w14:paraId="6F7D4546" w14:textId="77777777" w:rsidTr="0026025D">
        <w:trPr>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35E19BE3"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2B262A02"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22660B2" w14:textId="77777777" w:rsidR="00A21035" w:rsidRPr="003F714E" w:rsidRDefault="00A21035" w:rsidP="0026025D">
            <w:pPr>
              <w:ind w:firstLine="709"/>
              <w:rPr>
                <w:color w:val="000000"/>
              </w:rPr>
            </w:pPr>
            <w:r w:rsidRPr="003F714E">
              <w:rPr>
                <w:color w:val="00000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55881ED" w14:textId="77777777" w:rsidR="00A21035" w:rsidRPr="003F714E" w:rsidRDefault="00A21035" w:rsidP="0026025D">
            <w:pPr>
              <w:ind w:firstLine="709"/>
              <w:rPr>
                <w:color w:val="000000"/>
              </w:rPr>
            </w:pPr>
            <w:r w:rsidRPr="003F714E">
              <w:rPr>
                <w:color w:val="000000"/>
              </w:rPr>
              <w:t> </w:t>
            </w:r>
          </w:p>
        </w:tc>
      </w:tr>
    </w:tbl>
    <w:p w14:paraId="33D78903" w14:textId="77777777" w:rsidR="00A21035" w:rsidRPr="008652FF" w:rsidRDefault="00A21035" w:rsidP="00A21035">
      <w:pPr>
        <w:autoSpaceDE w:val="0"/>
        <w:autoSpaceDN w:val="0"/>
        <w:adjustRightInd w:val="0"/>
        <w:ind w:firstLine="709"/>
        <w:jc w:val="both"/>
        <w:rPr>
          <w:b/>
          <w:bCs/>
        </w:rPr>
      </w:pPr>
    </w:p>
    <w:p w14:paraId="6EB01838" w14:textId="77777777" w:rsidR="00A21035" w:rsidRPr="008652FF" w:rsidRDefault="00A21035" w:rsidP="00A21035">
      <w:pPr>
        <w:autoSpaceDE w:val="0"/>
        <w:autoSpaceDN w:val="0"/>
        <w:adjustRightInd w:val="0"/>
        <w:ind w:firstLine="709"/>
        <w:jc w:val="both"/>
      </w:pPr>
      <w:r w:rsidRPr="008652FF">
        <w:rPr>
          <w:bCs/>
        </w:rPr>
        <w:t>6.</w:t>
      </w:r>
      <w:r w:rsidRPr="008652FF">
        <w:rPr>
          <w:b/>
          <w:bCs/>
        </w:rPr>
        <w:t xml:space="preserve"> </w:t>
      </w:r>
      <w:r w:rsidRPr="008652FF">
        <w:t xml:space="preserve">Прочтите отрывок из телеграммы военачальника. «Все отлично сознавали, что при создавшейся обстановке и при фактическом руководстве и направлении внутренней политики безответственными общественными организациями, а также в условиях громадного разлагающего влияния этих организаций на массу армии последнюю воссоздать не удастся, а наоборот, армия как таковая должна развалиться через два-три месяца. И тогда Россия должна будет заключить позорный сепаратный мир, последствия которого были бы для России ужасны. Правительство принимало полумеры, которые, ничего не поправляя, лишь затягивали агонию, и, спасая революцию, не спасало Россию. Между тем завоевания революции можно было спасти лишь путём спасения России, а для этого прежде всего необходимо создать действительную сильную власть и оздоровить тыл. Генерал Корнилов предъявил ряд требований, проведение коих в жизнь затягивалось. При таких условиях генерал Корнилов, не преследуя никаких личных честолюбивых замыслов и опираясь на ясно выраженное сознание всей здоровой части общества и армии, требовавшее скорейшего создания крепкой власти для спасения Родины, а с ней и завоеваний революции, считал необходимыми более решительные меры, кои обеспечили бы водворение порядка в стране…» </w:t>
      </w:r>
    </w:p>
    <w:p w14:paraId="749E1E44" w14:textId="77777777" w:rsidR="00A21035" w:rsidRPr="008652FF" w:rsidRDefault="00A21035" w:rsidP="00A21035">
      <w:pPr>
        <w:autoSpaceDE w:val="0"/>
        <w:autoSpaceDN w:val="0"/>
        <w:adjustRightInd w:val="0"/>
        <w:ind w:firstLine="709"/>
        <w:jc w:val="both"/>
      </w:pPr>
      <w:r w:rsidRPr="008652FF">
        <w:t>Используя отрывок и знания по истории, выберите в приведённом списке верные суждения. Запишите цифры, под которыми они указаны.</w:t>
      </w:r>
    </w:p>
    <w:p w14:paraId="70FC15B4" w14:textId="77777777" w:rsidR="00A21035" w:rsidRPr="008652FF" w:rsidRDefault="00A21035" w:rsidP="00A21035">
      <w:pPr>
        <w:autoSpaceDE w:val="0"/>
        <w:autoSpaceDN w:val="0"/>
        <w:adjustRightInd w:val="0"/>
        <w:ind w:firstLine="709"/>
        <w:jc w:val="both"/>
      </w:pPr>
      <w:r w:rsidRPr="008652FF">
        <w:t xml:space="preserve"> 1) Описанные в телеграмме события произошли в 1916 г. </w:t>
      </w:r>
    </w:p>
    <w:p w14:paraId="11D9961A" w14:textId="77777777" w:rsidR="00A21035" w:rsidRPr="008652FF" w:rsidRDefault="00A21035" w:rsidP="00A21035">
      <w:pPr>
        <w:autoSpaceDE w:val="0"/>
        <w:autoSpaceDN w:val="0"/>
        <w:adjustRightInd w:val="0"/>
        <w:ind w:firstLine="709"/>
        <w:jc w:val="both"/>
      </w:pPr>
      <w:r w:rsidRPr="008652FF">
        <w:t xml:space="preserve">2) Правительство, о котором идёт речь в телеграмме, называлось СНК. </w:t>
      </w:r>
    </w:p>
    <w:p w14:paraId="636012B9" w14:textId="77777777" w:rsidR="00A21035" w:rsidRPr="008652FF" w:rsidRDefault="00A21035" w:rsidP="00A21035">
      <w:pPr>
        <w:autoSpaceDE w:val="0"/>
        <w:autoSpaceDN w:val="0"/>
        <w:adjustRightInd w:val="0"/>
        <w:ind w:firstLine="709"/>
        <w:jc w:val="both"/>
      </w:pPr>
      <w:r w:rsidRPr="008652FF">
        <w:t>3) Автор телеграммы – сторонник заключения сепаратного мира с Германией.</w:t>
      </w:r>
    </w:p>
    <w:p w14:paraId="77BB34A5" w14:textId="77777777" w:rsidR="00A21035" w:rsidRPr="008652FF" w:rsidRDefault="00A21035" w:rsidP="00A21035">
      <w:pPr>
        <w:autoSpaceDE w:val="0"/>
        <w:autoSpaceDN w:val="0"/>
        <w:adjustRightInd w:val="0"/>
        <w:ind w:firstLine="709"/>
        <w:jc w:val="both"/>
      </w:pPr>
      <w:r w:rsidRPr="008652FF">
        <w:t xml:space="preserve"> 4) Автор телеграммы поддерживал действия генерала Корнилова. </w:t>
      </w:r>
    </w:p>
    <w:p w14:paraId="63DF9E4B" w14:textId="77777777" w:rsidR="00A21035" w:rsidRPr="008652FF" w:rsidRDefault="00A21035" w:rsidP="00A21035">
      <w:pPr>
        <w:autoSpaceDE w:val="0"/>
        <w:autoSpaceDN w:val="0"/>
        <w:adjustRightInd w:val="0"/>
        <w:ind w:firstLine="709"/>
        <w:jc w:val="both"/>
      </w:pPr>
      <w:r w:rsidRPr="008652FF">
        <w:t xml:space="preserve">5) Большевики поддерживали действия генерала Корнилова. </w:t>
      </w:r>
    </w:p>
    <w:p w14:paraId="14C882EF" w14:textId="77777777" w:rsidR="00A21035" w:rsidRPr="008652FF" w:rsidRDefault="00A21035" w:rsidP="00A21035">
      <w:pPr>
        <w:autoSpaceDE w:val="0"/>
        <w:autoSpaceDN w:val="0"/>
        <w:adjustRightInd w:val="0"/>
        <w:ind w:firstLine="709"/>
        <w:jc w:val="both"/>
      </w:pPr>
      <w:r w:rsidRPr="008652FF">
        <w:t>6) «Решительные меры» генерала Корнилова, которые упомянуты в телеграмме, не были осуществлены.</w:t>
      </w:r>
    </w:p>
    <w:p w14:paraId="6B53BC93" w14:textId="77777777" w:rsidR="00A21035" w:rsidRPr="008652FF" w:rsidRDefault="00A21035" w:rsidP="00A21035">
      <w:pPr>
        <w:autoSpaceDE w:val="0"/>
        <w:autoSpaceDN w:val="0"/>
        <w:adjustRightInd w:val="0"/>
        <w:ind w:firstLine="709"/>
        <w:jc w:val="both"/>
      </w:pPr>
    </w:p>
    <w:p w14:paraId="0676449F"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t xml:space="preserve">7. </w:t>
      </w:r>
      <w:r w:rsidRPr="008652FF">
        <w:rPr>
          <w:color w:val="000000"/>
        </w:rPr>
        <w:t>Установите соответствие между памятниками культуры и их краткими характеристиками: к каждой позиции первого столбца подберите соответствующую позицию из второго столбца. </w:t>
      </w:r>
    </w:p>
    <w:tbl>
      <w:tblPr>
        <w:tblW w:w="11085" w:type="dxa"/>
        <w:tblCellMar>
          <w:top w:w="15" w:type="dxa"/>
          <w:left w:w="15" w:type="dxa"/>
          <w:bottom w:w="15" w:type="dxa"/>
          <w:right w:w="15" w:type="dxa"/>
        </w:tblCellMar>
        <w:tblLook w:val="0000" w:firstRow="0" w:lastRow="0" w:firstColumn="0" w:lastColumn="0" w:noHBand="0" w:noVBand="0"/>
      </w:tblPr>
      <w:tblGrid>
        <w:gridCol w:w="3700"/>
        <w:gridCol w:w="180"/>
        <w:gridCol w:w="7025"/>
        <w:gridCol w:w="180"/>
      </w:tblGrid>
      <w:tr w:rsidR="00A21035" w:rsidRPr="008652FF" w14:paraId="211612A4" w14:textId="77777777" w:rsidTr="0026025D">
        <w:tc>
          <w:tcPr>
            <w:tcW w:w="3700" w:type="dxa"/>
            <w:tcBorders>
              <w:top w:val="nil"/>
              <w:left w:val="nil"/>
              <w:bottom w:val="nil"/>
              <w:right w:val="nil"/>
            </w:tcBorders>
            <w:tcMar>
              <w:top w:w="60" w:type="dxa"/>
              <w:left w:w="60" w:type="dxa"/>
              <w:bottom w:w="60" w:type="dxa"/>
              <w:right w:w="60" w:type="dxa"/>
            </w:tcMar>
            <w:vAlign w:val="center"/>
          </w:tcPr>
          <w:p w14:paraId="02334CED" w14:textId="77777777" w:rsidR="00A21035" w:rsidRPr="008652FF" w:rsidRDefault="00A21035" w:rsidP="0026025D">
            <w:pPr>
              <w:ind w:firstLine="709"/>
              <w:rPr>
                <w:color w:val="000000"/>
              </w:rPr>
            </w:pPr>
            <w:r w:rsidRPr="008652FF">
              <w:rPr>
                <w:color w:val="000000"/>
              </w:rPr>
              <w:t>ПАМЯТНИКИ КУЛЬТУРЫ</w:t>
            </w:r>
          </w:p>
        </w:tc>
        <w:tc>
          <w:tcPr>
            <w:tcW w:w="180" w:type="dxa"/>
            <w:tcBorders>
              <w:top w:val="nil"/>
              <w:left w:val="nil"/>
              <w:bottom w:val="nil"/>
              <w:right w:val="nil"/>
            </w:tcBorders>
            <w:tcMar>
              <w:top w:w="60" w:type="dxa"/>
              <w:left w:w="60" w:type="dxa"/>
              <w:bottom w:w="60" w:type="dxa"/>
              <w:right w:w="60" w:type="dxa"/>
            </w:tcMar>
            <w:vAlign w:val="center"/>
          </w:tcPr>
          <w:p w14:paraId="051AC651" w14:textId="77777777" w:rsidR="00A21035" w:rsidRPr="008652FF" w:rsidRDefault="00A21035" w:rsidP="0026025D">
            <w:pPr>
              <w:ind w:firstLine="709"/>
              <w:rPr>
                <w:color w:val="000000"/>
              </w:rPr>
            </w:pPr>
            <w:r w:rsidRPr="008652FF">
              <w:rPr>
                <w:color w:val="000000"/>
              </w:rPr>
              <w:t> </w:t>
            </w:r>
          </w:p>
        </w:tc>
        <w:tc>
          <w:tcPr>
            <w:tcW w:w="7205" w:type="dxa"/>
            <w:gridSpan w:val="2"/>
            <w:tcBorders>
              <w:top w:val="nil"/>
              <w:left w:val="nil"/>
              <w:bottom w:val="nil"/>
              <w:right w:val="nil"/>
            </w:tcBorders>
            <w:tcMar>
              <w:top w:w="60" w:type="dxa"/>
              <w:left w:w="60" w:type="dxa"/>
              <w:bottom w:w="60" w:type="dxa"/>
              <w:right w:w="60" w:type="dxa"/>
            </w:tcMar>
            <w:vAlign w:val="center"/>
          </w:tcPr>
          <w:p w14:paraId="6F36B6F7" w14:textId="77777777" w:rsidR="00A21035" w:rsidRPr="008652FF" w:rsidRDefault="00A21035" w:rsidP="0026025D">
            <w:pPr>
              <w:ind w:firstLine="709"/>
              <w:rPr>
                <w:color w:val="000000"/>
              </w:rPr>
            </w:pPr>
            <w:r w:rsidRPr="008652FF">
              <w:rPr>
                <w:color w:val="000000"/>
              </w:rPr>
              <w:t>ХАРАКТЕРИСТИКИ</w:t>
            </w:r>
          </w:p>
        </w:tc>
      </w:tr>
      <w:tr w:rsidR="00A21035" w:rsidRPr="008652FF" w14:paraId="78990081" w14:textId="77777777" w:rsidTr="0026025D">
        <w:trPr>
          <w:gridAfter w:val="1"/>
          <w:wAfter w:w="180" w:type="dxa"/>
        </w:trPr>
        <w:tc>
          <w:tcPr>
            <w:tcW w:w="3700" w:type="dxa"/>
            <w:tcBorders>
              <w:top w:val="nil"/>
              <w:left w:val="nil"/>
              <w:bottom w:val="nil"/>
              <w:right w:val="nil"/>
            </w:tcBorders>
            <w:tcMar>
              <w:top w:w="60" w:type="dxa"/>
              <w:left w:w="60" w:type="dxa"/>
              <w:bottom w:w="60" w:type="dxa"/>
              <w:right w:w="60" w:type="dxa"/>
            </w:tcMar>
          </w:tcPr>
          <w:p w14:paraId="66D5DDF1"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A) «Мы живем, под собою не чуя страны...»</w:t>
            </w:r>
          </w:p>
          <w:p w14:paraId="35B04184"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Б) «Юности честное зерцало»</w:t>
            </w:r>
          </w:p>
          <w:p w14:paraId="45CE2C0F"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B) «Задонщина»</w:t>
            </w:r>
          </w:p>
          <w:p w14:paraId="117D23C1"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lastRenderedPageBreak/>
              <w:t>Г) «Повесть временных лет»</w:t>
            </w:r>
          </w:p>
        </w:tc>
        <w:tc>
          <w:tcPr>
            <w:tcW w:w="7205" w:type="dxa"/>
            <w:gridSpan w:val="2"/>
            <w:tcBorders>
              <w:top w:val="nil"/>
              <w:left w:val="nil"/>
              <w:bottom w:val="nil"/>
              <w:right w:val="nil"/>
            </w:tcBorders>
            <w:tcMar>
              <w:top w:w="60" w:type="dxa"/>
              <w:left w:w="60" w:type="dxa"/>
              <w:bottom w:w="60" w:type="dxa"/>
              <w:right w:w="60" w:type="dxa"/>
            </w:tcMar>
          </w:tcPr>
          <w:p w14:paraId="08D15099"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lastRenderedPageBreak/>
              <w:t>1) Древнейший из известных летописных сводов начала XII в.</w:t>
            </w:r>
          </w:p>
          <w:p w14:paraId="610DBADF"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2) Произведение А. А. Ахматовой, посвященное времени большого террора.</w:t>
            </w:r>
          </w:p>
          <w:p w14:paraId="66C6ED2D"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 xml:space="preserve">3) Памятник древнерусской литературы, посвященный </w:t>
            </w:r>
            <w:r w:rsidRPr="008652FF">
              <w:rPr>
                <w:color w:val="000000"/>
              </w:rPr>
              <w:lastRenderedPageBreak/>
              <w:t>Куликовской битве.</w:t>
            </w:r>
          </w:p>
          <w:p w14:paraId="7885D453"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4) Стихотворение О. Э. Мандельштама, приведшее к его аресту и ссылке.</w:t>
            </w:r>
          </w:p>
          <w:p w14:paraId="412F7375"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 xml:space="preserve">5) Рассказ А. И. Солженицына, опубликованный в </w:t>
            </w:r>
            <w:smartTag w:uri="urn:schemas-microsoft-com:office:smarttags" w:element="metricconverter">
              <w:smartTagPr>
                <w:attr w:name="ProductID" w:val="1962 г"/>
              </w:smartTagPr>
              <w:r w:rsidRPr="008652FF">
                <w:rPr>
                  <w:color w:val="000000"/>
                </w:rPr>
                <w:t>1962 г</w:t>
              </w:r>
            </w:smartTag>
            <w:r w:rsidRPr="008652FF">
              <w:rPr>
                <w:color w:val="000000"/>
              </w:rPr>
              <w:t>. в «Новом мире» А. Т. Твардовского.</w:t>
            </w:r>
          </w:p>
          <w:p w14:paraId="546D1A5B" w14:textId="77777777" w:rsidR="00A21035" w:rsidRPr="008652FF" w:rsidRDefault="00A21035" w:rsidP="0026025D">
            <w:pPr>
              <w:pStyle w:val="leftmargin"/>
              <w:spacing w:before="0" w:beforeAutospacing="0" w:after="0" w:afterAutospacing="0"/>
              <w:ind w:firstLine="709"/>
              <w:rPr>
                <w:color w:val="000000"/>
              </w:rPr>
            </w:pPr>
            <w:r w:rsidRPr="008652FF">
              <w:rPr>
                <w:color w:val="000000"/>
              </w:rPr>
              <w:t>6) Литературный памятник XVIII в., руководство о правилах хорошего тона и поведении в обществе.</w:t>
            </w:r>
          </w:p>
        </w:tc>
      </w:tr>
    </w:tbl>
    <w:p w14:paraId="20B540D6" w14:textId="77777777" w:rsidR="00A21035" w:rsidRPr="008652FF" w:rsidRDefault="00A21035" w:rsidP="00A21035">
      <w:pPr>
        <w:pStyle w:val="a3"/>
        <w:shd w:val="clear" w:color="auto" w:fill="FFFFFF"/>
        <w:spacing w:before="0" w:beforeAutospacing="0" w:after="0" w:afterAutospacing="0"/>
        <w:ind w:firstLine="709"/>
        <w:jc w:val="both"/>
        <w:rPr>
          <w:color w:val="000000"/>
        </w:rPr>
      </w:pPr>
      <w:r w:rsidRPr="008652FF">
        <w:lastRenderedPageBreak/>
        <w:t> Запишите в ответ цифры, расположив их в порядке, соответствующем буквам:</w:t>
      </w:r>
      <w:r w:rsidRPr="008652FF">
        <w:rPr>
          <w:rStyle w:val="apple-converted-space"/>
          <w:color w:val="000000"/>
        </w:rPr>
        <w:t> </w:t>
      </w:r>
    </w:p>
    <w:tbl>
      <w:tblPr>
        <w:tblW w:w="0" w:type="auto"/>
        <w:tblCellMar>
          <w:top w:w="15" w:type="dxa"/>
          <w:left w:w="15" w:type="dxa"/>
          <w:bottom w:w="15" w:type="dxa"/>
          <w:right w:w="15" w:type="dxa"/>
        </w:tblCellMar>
        <w:tblLook w:val="0000" w:firstRow="0" w:lastRow="0" w:firstColumn="0" w:lastColumn="0" w:noHBand="0" w:noVBand="0"/>
      </w:tblPr>
      <w:tblGrid>
        <w:gridCol w:w="675"/>
        <w:gridCol w:w="675"/>
        <w:gridCol w:w="675"/>
        <w:gridCol w:w="675"/>
      </w:tblGrid>
      <w:tr w:rsidR="00A21035" w:rsidRPr="008652FF" w14:paraId="1D087860" w14:textId="77777777" w:rsidTr="0026025D">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8521D7" w14:textId="77777777" w:rsidR="00A21035" w:rsidRPr="008652FF" w:rsidRDefault="00A21035" w:rsidP="0026025D">
            <w:pPr>
              <w:ind w:firstLine="709"/>
              <w:rPr>
                <w:color w:val="000000"/>
              </w:rPr>
            </w:pPr>
            <w:r w:rsidRPr="008652FF">
              <w:rPr>
                <w:color w:val="000000"/>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70159D" w14:textId="77777777" w:rsidR="00A21035" w:rsidRPr="008652FF" w:rsidRDefault="00A21035" w:rsidP="0026025D">
            <w:pPr>
              <w:ind w:firstLine="709"/>
              <w:rPr>
                <w:color w:val="000000"/>
              </w:rPr>
            </w:pPr>
            <w:r w:rsidRPr="008652FF">
              <w:rPr>
                <w:color w:val="000000"/>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A0014" w14:textId="77777777" w:rsidR="00A21035" w:rsidRPr="008652FF" w:rsidRDefault="00A21035" w:rsidP="0026025D">
            <w:pPr>
              <w:ind w:firstLine="709"/>
              <w:rPr>
                <w:color w:val="000000"/>
              </w:rPr>
            </w:pPr>
            <w:r w:rsidRPr="008652FF">
              <w:rPr>
                <w:color w:val="000000"/>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E1C327" w14:textId="77777777" w:rsidR="00A21035" w:rsidRPr="008652FF" w:rsidRDefault="00A21035" w:rsidP="0026025D">
            <w:pPr>
              <w:ind w:firstLine="709"/>
              <w:rPr>
                <w:color w:val="000000"/>
              </w:rPr>
            </w:pPr>
            <w:r w:rsidRPr="008652FF">
              <w:rPr>
                <w:color w:val="000000"/>
              </w:rPr>
              <w:t>Г</w:t>
            </w:r>
          </w:p>
        </w:tc>
      </w:tr>
      <w:tr w:rsidR="00A21035" w:rsidRPr="008652FF" w14:paraId="0C2296B7" w14:textId="77777777" w:rsidTr="0026025D">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FECB9C" w14:textId="77777777" w:rsidR="00A21035" w:rsidRPr="008652FF" w:rsidRDefault="00A21035" w:rsidP="0026025D">
            <w:pPr>
              <w:ind w:firstLine="709"/>
              <w:rPr>
                <w:color w:val="000000"/>
              </w:rPr>
            </w:pPr>
            <w:r w:rsidRPr="008652FF">
              <w:rPr>
                <w:color w:val="00000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D601DE" w14:textId="77777777" w:rsidR="00A21035" w:rsidRPr="008652FF" w:rsidRDefault="00A21035" w:rsidP="0026025D">
            <w:pPr>
              <w:ind w:firstLine="709"/>
              <w:rPr>
                <w:color w:val="000000"/>
              </w:rPr>
            </w:pPr>
            <w:r w:rsidRPr="008652FF">
              <w:rPr>
                <w:color w:val="00000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1269E1" w14:textId="77777777" w:rsidR="00A21035" w:rsidRPr="008652FF" w:rsidRDefault="00A21035" w:rsidP="0026025D">
            <w:pPr>
              <w:ind w:firstLine="709"/>
              <w:rPr>
                <w:color w:val="000000"/>
              </w:rPr>
            </w:pPr>
            <w:r w:rsidRPr="008652FF">
              <w:rPr>
                <w:color w:val="00000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74BA7A" w14:textId="77777777" w:rsidR="00A21035" w:rsidRPr="008652FF" w:rsidRDefault="00A21035" w:rsidP="0026025D">
            <w:pPr>
              <w:ind w:firstLine="709"/>
              <w:rPr>
                <w:color w:val="000000"/>
              </w:rPr>
            </w:pPr>
            <w:r w:rsidRPr="008652FF">
              <w:rPr>
                <w:color w:val="000000"/>
              </w:rPr>
              <w:t> </w:t>
            </w:r>
          </w:p>
        </w:tc>
      </w:tr>
    </w:tbl>
    <w:p w14:paraId="25FCAD65" w14:textId="77777777" w:rsidR="00A21035" w:rsidRPr="008652FF" w:rsidRDefault="00A21035" w:rsidP="00A21035">
      <w:pPr>
        <w:autoSpaceDE w:val="0"/>
        <w:autoSpaceDN w:val="0"/>
        <w:adjustRightInd w:val="0"/>
        <w:ind w:firstLine="709"/>
        <w:jc w:val="both"/>
        <w:rPr>
          <w:b/>
          <w:bCs/>
        </w:rPr>
      </w:pPr>
    </w:p>
    <w:p w14:paraId="6994B708" w14:textId="77777777" w:rsidR="00A21035" w:rsidRPr="00BF6B13" w:rsidRDefault="00A21035" w:rsidP="00A21035">
      <w:pPr>
        <w:autoSpaceDE w:val="0"/>
        <w:autoSpaceDN w:val="0"/>
        <w:adjustRightInd w:val="0"/>
        <w:ind w:firstLine="709"/>
        <w:jc w:val="center"/>
        <w:rPr>
          <w:b/>
          <w:bCs/>
        </w:rPr>
      </w:pPr>
      <w:r w:rsidRPr="00BF6B13">
        <w:rPr>
          <w:b/>
        </w:rPr>
        <w:t>Рассмотрите схему и выполните задания 8–1</w:t>
      </w:r>
      <w:r>
        <w:rPr>
          <w:b/>
        </w:rPr>
        <w:t>2</w:t>
      </w:r>
      <w:r w:rsidRPr="00BF6B13">
        <w:rPr>
          <w:b/>
        </w:rPr>
        <w:t>.</w:t>
      </w:r>
    </w:p>
    <w:p w14:paraId="093EA8B8" w14:textId="77777777" w:rsidR="00A21035" w:rsidRPr="008652FF" w:rsidRDefault="00A21035" w:rsidP="00A21035">
      <w:pPr>
        <w:pStyle w:val="leftmargin"/>
        <w:shd w:val="clear" w:color="auto" w:fill="FFFFFF"/>
        <w:spacing w:before="0" w:beforeAutospacing="0" w:after="0" w:afterAutospacing="0"/>
        <w:ind w:firstLine="709"/>
        <w:jc w:val="both"/>
      </w:pPr>
    </w:p>
    <w:p w14:paraId="43DB4328" w14:textId="77777777" w:rsidR="00A21035" w:rsidRDefault="00A21035" w:rsidP="00A21035">
      <w:pPr>
        <w:pStyle w:val="leftmargin"/>
      </w:pPr>
      <w:r>
        <w:t>8. Напишите фамилию командующего Южным фронтом РККА в этом сражении Гражданской войны.</w:t>
      </w:r>
    </w:p>
    <w:p w14:paraId="4DAC24BB" w14:textId="77777777" w:rsidR="00A21035" w:rsidRDefault="00A21035" w:rsidP="00A21035">
      <w:pPr>
        <w:pStyle w:val="a3"/>
        <w:ind w:firstLine="375"/>
        <w:jc w:val="both"/>
      </w:pPr>
      <w:r>
        <w:rPr>
          <w:noProof/>
        </w:rPr>
        <w:drawing>
          <wp:inline distT="0" distB="0" distL="0" distR="0" wp14:anchorId="4E159A0F" wp14:editId="2DC41F98">
            <wp:extent cx="3636715" cy="3286125"/>
            <wp:effectExtent l="19050" t="0" r="1835" b="0"/>
            <wp:docPr id="4" name="Рисунок 1" descr="https://hist-ege.sdamgia.ru/get_file?id=2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ege.sdamgia.ru/get_file?id=22629"/>
                    <pic:cNvPicPr>
                      <a:picLocks noChangeAspect="1" noChangeArrowheads="1"/>
                    </pic:cNvPicPr>
                  </pic:nvPicPr>
                  <pic:blipFill>
                    <a:blip r:embed="rId5"/>
                    <a:srcRect/>
                    <a:stretch>
                      <a:fillRect/>
                    </a:stretch>
                  </pic:blipFill>
                  <pic:spPr bwMode="auto">
                    <a:xfrm>
                      <a:off x="0" y="0"/>
                      <a:ext cx="3636715" cy="3286125"/>
                    </a:xfrm>
                    <a:prstGeom prst="rect">
                      <a:avLst/>
                    </a:prstGeom>
                    <a:noFill/>
                    <a:ln w="9525">
                      <a:noFill/>
                      <a:miter lim="800000"/>
                      <a:headEnd/>
                      <a:tailEnd/>
                    </a:ln>
                  </pic:spPr>
                </pic:pic>
              </a:graphicData>
            </a:graphic>
          </wp:inline>
        </w:drawing>
      </w:r>
    </w:p>
    <w:p w14:paraId="6009F38C" w14:textId="77777777" w:rsidR="00A21035" w:rsidRDefault="00A21035" w:rsidP="00A21035">
      <w:pPr>
        <w:pStyle w:val="leftmargin"/>
        <w:spacing w:before="0" w:beforeAutospacing="0" w:after="0" w:afterAutospacing="0"/>
      </w:pPr>
      <w:r>
        <w:t>9. Напишите название укреплений, обозначенных на схеме под цифрой 1.</w:t>
      </w:r>
    </w:p>
    <w:p w14:paraId="78D124FD" w14:textId="77777777" w:rsidR="00A21035" w:rsidRDefault="00A21035" w:rsidP="00A21035">
      <w:pPr>
        <w:pStyle w:val="leftmargin"/>
        <w:spacing w:before="0" w:beforeAutospacing="0" w:after="0" w:afterAutospacing="0"/>
      </w:pPr>
      <w:r>
        <w:t xml:space="preserve">10. Прочтите текст о событиях, отражённых на схеме, и, используя схему, укажите название моря, которое пропущено в этом тексте. </w:t>
      </w:r>
    </w:p>
    <w:p w14:paraId="0A84E3AB" w14:textId="77777777" w:rsidR="00A21035" w:rsidRDefault="00A21035" w:rsidP="00A21035">
      <w:pPr>
        <w:pStyle w:val="leftmargin"/>
        <w:spacing w:before="0" w:beforeAutospacing="0" w:after="0" w:afterAutospacing="0"/>
      </w:pPr>
      <w:r>
        <w:t>«В ноябре под натиском частей Красной армии остатки Русской армии эвакуировались из Крыма. Через _________ море, к берегам Турции на 126 судах отправились 145 693 человека, не считая судовых команд. Среди эвакуированных  — 50 000 солдат и офицеров, 6000 раненых, гражданские беженцы, включая 27 000 женщин и детей».</w:t>
      </w:r>
    </w:p>
    <w:p w14:paraId="271EBE03" w14:textId="77777777" w:rsidR="00A21035" w:rsidRDefault="00A21035" w:rsidP="00A21035">
      <w:pPr>
        <w:pStyle w:val="leftmargin"/>
        <w:spacing w:before="0" w:beforeAutospacing="0" w:after="0" w:afterAutospacing="0"/>
      </w:pPr>
      <w:r>
        <w:t>11. 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616C36FB" w14:textId="77777777" w:rsidR="00A21035" w:rsidRDefault="00A21035" w:rsidP="00A21035">
      <w:pPr>
        <w:pStyle w:val="leftmargin"/>
        <w:spacing w:before="0" w:beforeAutospacing="0" w:after="0" w:afterAutospacing="0"/>
      </w:pPr>
      <w:r>
        <w:t>1.  Обозначенное на схеме сражение происходило в 1919 г.</w:t>
      </w:r>
    </w:p>
    <w:p w14:paraId="0F861660" w14:textId="77777777" w:rsidR="00A21035" w:rsidRDefault="00A21035" w:rsidP="00A21035">
      <w:pPr>
        <w:pStyle w:val="leftmargin"/>
        <w:spacing w:before="0" w:beforeAutospacing="0" w:after="0" w:afterAutospacing="0"/>
      </w:pPr>
      <w:r>
        <w:t>2.  В том же году, в котором происходили отображённые на схеме события, шла Советско-польская война.</w:t>
      </w:r>
    </w:p>
    <w:p w14:paraId="26151687" w14:textId="77777777" w:rsidR="00A21035" w:rsidRDefault="00A21035" w:rsidP="00A21035">
      <w:pPr>
        <w:pStyle w:val="leftmargin"/>
        <w:spacing w:before="0" w:beforeAutospacing="0" w:after="0" w:afterAutospacing="0"/>
      </w:pPr>
      <w:r>
        <w:lastRenderedPageBreak/>
        <w:t>3.  Это сражение было последним крупным сражением Гражданской войны в Европейской части России.</w:t>
      </w:r>
    </w:p>
    <w:p w14:paraId="120DEE9F" w14:textId="77777777" w:rsidR="00A21035" w:rsidRDefault="00A21035" w:rsidP="00A21035">
      <w:pPr>
        <w:pStyle w:val="leftmargin"/>
        <w:spacing w:before="0" w:beforeAutospacing="0" w:after="0" w:afterAutospacing="0"/>
      </w:pPr>
      <w:r>
        <w:t>4.  Результатом сражения стала эвакуация остатков белых войск в Константинополь и другие иноземные порты Чёрного моря.</w:t>
      </w:r>
    </w:p>
    <w:p w14:paraId="3B87F85E" w14:textId="77777777" w:rsidR="00A21035" w:rsidRDefault="00A21035" w:rsidP="00A21035">
      <w:pPr>
        <w:pStyle w:val="leftmargin"/>
        <w:spacing w:before="0" w:beforeAutospacing="0" w:after="0" w:afterAutospacing="0"/>
      </w:pPr>
      <w:r>
        <w:t>5.  В ходе этих событий командующий силами белых был взят в плен и казнён.</w:t>
      </w:r>
    </w:p>
    <w:p w14:paraId="6A50073C" w14:textId="77777777" w:rsidR="00A21035" w:rsidRDefault="00A21035" w:rsidP="00A21035">
      <w:pPr>
        <w:pStyle w:val="leftmargin"/>
        <w:spacing w:before="0" w:beforeAutospacing="0" w:after="0" w:afterAutospacing="0"/>
      </w:pPr>
      <w:r>
        <w:t>6.  В том же году, в котором происходили отображённые на схеме события, советские республики объединились в союзное государство.</w:t>
      </w:r>
    </w:p>
    <w:p w14:paraId="1B3287E1" w14:textId="77777777" w:rsidR="00A21035" w:rsidRDefault="00A21035" w:rsidP="00A21035">
      <w:pPr>
        <w:pStyle w:val="leftmargin"/>
        <w:spacing w:before="0" w:beforeAutospacing="0" w:after="0" w:afterAutospacing="0"/>
      </w:pPr>
      <w:r>
        <w:t>12. Напишите фамилию главнокомандующего белыми войсками в этих событиях.</w:t>
      </w:r>
    </w:p>
    <w:p w14:paraId="7C93789C" w14:textId="77777777" w:rsidR="00A21035" w:rsidRPr="008652FF" w:rsidRDefault="00A21035" w:rsidP="00A21035">
      <w:pPr>
        <w:autoSpaceDE w:val="0"/>
        <w:autoSpaceDN w:val="0"/>
        <w:adjustRightInd w:val="0"/>
        <w:ind w:firstLine="709"/>
        <w:jc w:val="both"/>
        <w:rPr>
          <w:b/>
          <w:bCs/>
        </w:rPr>
      </w:pPr>
    </w:p>
    <w:p w14:paraId="4086E984" w14:textId="77777777" w:rsidR="00A21035" w:rsidRPr="008652FF" w:rsidRDefault="00A21035" w:rsidP="00A21035">
      <w:pPr>
        <w:autoSpaceDE w:val="0"/>
        <w:autoSpaceDN w:val="0"/>
        <w:adjustRightInd w:val="0"/>
        <w:ind w:firstLine="709"/>
        <w:jc w:val="both"/>
        <w:rPr>
          <w:b/>
          <w:bCs/>
        </w:rPr>
      </w:pPr>
    </w:p>
    <w:p w14:paraId="12B935B6" w14:textId="77777777" w:rsidR="00A21035" w:rsidRPr="008652FF" w:rsidRDefault="00A21035" w:rsidP="00A21035">
      <w:pPr>
        <w:autoSpaceDE w:val="0"/>
        <w:autoSpaceDN w:val="0"/>
        <w:adjustRightInd w:val="0"/>
        <w:ind w:firstLine="709"/>
        <w:jc w:val="center"/>
        <w:rPr>
          <w:b/>
        </w:rPr>
      </w:pPr>
      <w:r w:rsidRPr="008652FF">
        <w:rPr>
          <w:b/>
        </w:rPr>
        <w:t>Часть 2</w:t>
      </w:r>
    </w:p>
    <w:p w14:paraId="766BBEDA" w14:textId="6F1E37D8" w:rsidR="004674EE" w:rsidRDefault="004674EE" w:rsidP="002954B5">
      <w:pPr>
        <w:pStyle w:val="leftmargin"/>
      </w:pPr>
      <w:r>
        <w:rPr>
          <w:b/>
          <w:bCs/>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0724C823" w14:textId="4089C78D" w:rsidR="004674EE" w:rsidRDefault="004674EE" w:rsidP="002954B5">
      <w:pPr>
        <w:pStyle w:val="a3"/>
        <w:ind w:firstLine="419"/>
        <w:jc w:val="both"/>
      </w:pPr>
      <w:r>
        <w:t> «В год 6693. Даровал Господь избавление  — дал победу русским князьям, Святославу Всеволодичу и великому князю Рюрику Ростиславичу, месяца марта в первый день. Святослав же и великий князь Рюрик одержали победу по молитвам святых мучеников Бориса и Глеба и пошли каждый восвояси, славя Бога в Троице  — Отца и Сына и Святого Духа.</w:t>
      </w:r>
    </w:p>
    <w:p w14:paraId="291E9B2B" w14:textId="77777777" w:rsidR="004674EE" w:rsidRDefault="004674EE" w:rsidP="004674EE">
      <w:pPr>
        <w:pStyle w:val="leftmargin"/>
        <w:ind w:firstLine="419"/>
        <w:jc w:val="both"/>
      </w:pPr>
      <w:r>
        <w:t>А в это время Игорь Святославич выступил из Новгорода месяца апреля в двадцать третий день, во вторник, позвав с собой брата Всеволода из Трубчевска, и Святослава Ольговича, племянника своего, из Рыльска, и Владимира, сына своего, из Путивля. И у Ярослава попросил на помощь Ольстина Олексича, Прохорова внука, с ковуями черниговскими. И двинулись они медленно, на раскормленных конях, собирая войско свое. Когда подходили они к реке Донцу в вечерний час, Игорь, взглянув на небо, увидел, что солнце стало видом как месяц. И сказал боярам своим и дружине своей: «Видите ли? Что значит, знамение это?» Они же посмотрели, и увидели, и все понурили головы, и сказали мужи: «Князь наш! Не сулит нам добра это знамение!»</w:t>
      </w:r>
    </w:p>
    <w:p w14:paraId="163379CB" w14:textId="77777777" w:rsidR="004674EE" w:rsidRDefault="004674EE" w:rsidP="004674EE">
      <w:pPr>
        <w:pStyle w:val="leftmargin"/>
        <w:ind w:firstLine="419"/>
        <w:jc w:val="both"/>
      </w:pPr>
      <w:r>
        <w:t>Когда же занялся рассвет субботнего дня, то начали подходить полки половецкие, словно лес. И не знали князья русские, кому из них против кого выступать,  — так много было половцев. Когда уже приблизился Игорь к своим полкам, половцы, помчавшись ему наперерез, схватили его на расстоянии одного перестрела от воинов его. И уже плененный, видел Игорь брата своего Всеволода, ожесточенно бьющегося, и молил он Бога о смерти, лишь бы не увидеть гибели брата своего.</w:t>
      </w:r>
    </w:p>
    <w:p w14:paraId="4FD42AED" w14:textId="036EE19A" w:rsidR="004674EE" w:rsidRDefault="004674EE" w:rsidP="004674EE">
      <w:pPr>
        <w:pStyle w:val="leftmargin"/>
        <w:ind w:firstLine="419"/>
        <w:jc w:val="both"/>
      </w:pPr>
      <w:r>
        <w:t>Воскликнул тогда, как говорят, Игорь: «Вспомнил я о грехах своих перед Господом Богом моим, о том, что немало убийств совершил и кровопролития на земле христианской: как не пощадил я христиан, а передал на разграбление город Глебов у Переяславля».</w:t>
      </w:r>
    </w:p>
    <w:p w14:paraId="30F4F5E3" w14:textId="77777777" w:rsidR="002954B5" w:rsidRDefault="002954B5" w:rsidP="002954B5">
      <w:pPr>
        <w:pStyle w:val="leftmargin"/>
      </w:pPr>
      <w:r>
        <w:rPr>
          <w:b/>
          <w:bCs/>
          <w:color w:val="000000"/>
        </w:rPr>
        <w:t xml:space="preserve">13. </w:t>
      </w:r>
      <w:r w:rsidRPr="008652FF">
        <w:rPr>
          <w:b/>
          <w:bCs/>
          <w:color w:val="000000"/>
        </w:rPr>
        <w:t> </w:t>
      </w:r>
      <w:r>
        <w:t>Укажите век, когда происходили события. Укажите, как звали отца упомянутых в тексте Бориса и Глеба. Напишите название произведения, в основу которого легли описанные события.</w:t>
      </w:r>
    </w:p>
    <w:p w14:paraId="197F9932" w14:textId="77777777" w:rsidR="004674EE" w:rsidRDefault="004674EE" w:rsidP="004674EE">
      <w:r>
        <w:t>14.</w:t>
      </w:r>
      <w:r w:rsidRPr="004674EE">
        <w:t xml:space="preserve"> </w:t>
      </w:r>
      <w:r>
        <w:t>Что, по мнению автора, помогло одержать победу Святославу и Рюрику? Какое знамение увидела дружина Игоря и сам князь? Как князь Игорь объясняет свое поражение?</w:t>
      </w:r>
    </w:p>
    <w:p w14:paraId="4F24D780" w14:textId="77777777" w:rsidR="00A21035" w:rsidRPr="008652FF" w:rsidRDefault="00A21035" w:rsidP="004674EE">
      <w:pPr>
        <w:shd w:val="clear" w:color="auto" w:fill="FFFFFF"/>
        <w:ind w:firstLine="709"/>
        <w:jc w:val="both"/>
      </w:pPr>
    </w:p>
    <w:p w14:paraId="536C1627" w14:textId="77777777" w:rsidR="00A21035" w:rsidRPr="008652FF" w:rsidRDefault="00A21035" w:rsidP="00A21035">
      <w:pPr>
        <w:autoSpaceDE w:val="0"/>
        <w:autoSpaceDN w:val="0"/>
        <w:adjustRightInd w:val="0"/>
        <w:ind w:firstLine="709"/>
        <w:jc w:val="both"/>
        <w:rPr>
          <w:b/>
          <w:bCs/>
        </w:rPr>
      </w:pPr>
    </w:p>
    <w:p w14:paraId="749AA909" w14:textId="77777777" w:rsidR="00A21035" w:rsidRPr="008652FF" w:rsidRDefault="00A21035" w:rsidP="00A21035">
      <w:pPr>
        <w:pStyle w:val="leftmargin"/>
        <w:shd w:val="clear" w:color="auto" w:fill="FFFFFF"/>
        <w:spacing w:before="0" w:beforeAutospacing="0" w:after="0" w:afterAutospacing="0"/>
        <w:ind w:firstLine="709"/>
        <w:jc w:val="center"/>
        <w:rPr>
          <w:b/>
          <w:color w:val="000000"/>
        </w:rPr>
      </w:pPr>
      <w:r w:rsidRPr="008652FF">
        <w:rPr>
          <w:b/>
          <w:color w:val="000000"/>
        </w:rPr>
        <w:t>Рассмотрите изображение и выполните задание</w:t>
      </w:r>
    </w:p>
    <w:p w14:paraId="6C53BA6C" w14:textId="77777777" w:rsidR="00A21035" w:rsidRPr="008652FF" w:rsidRDefault="00A21035" w:rsidP="00A21035">
      <w:pPr>
        <w:pStyle w:val="a3"/>
        <w:shd w:val="clear" w:color="auto" w:fill="FFFFFF"/>
        <w:spacing w:before="0" w:beforeAutospacing="0" w:after="0" w:afterAutospacing="0"/>
        <w:ind w:firstLine="709"/>
        <w:jc w:val="both"/>
        <w:rPr>
          <w:color w:val="000000"/>
        </w:rPr>
      </w:pPr>
      <w:r w:rsidRPr="008652FF">
        <w:rPr>
          <w:color w:val="000000"/>
        </w:rPr>
        <w:lastRenderedPageBreak/>
        <w:t> </w:t>
      </w:r>
      <w:r w:rsidRPr="008652FF">
        <w:rPr>
          <w:noProof/>
          <w:color w:val="000000"/>
        </w:rPr>
        <w:drawing>
          <wp:inline distT="0" distB="0" distL="0" distR="0" wp14:anchorId="57FCE482" wp14:editId="1BD72459">
            <wp:extent cx="3286125" cy="234315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3286125" cy="2343150"/>
                    </a:xfrm>
                    <a:prstGeom prst="rect">
                      <a:avLst/>
                    </a:prstGeom>
                    <a:noFill/>
                    <a:ln w="9525">
                      <a:noFill/>
                      <a:miter lim="800000"/>
                      <a:headEnd/>
                      <a:tailEnd/>
                    </a:ln>
                  </pic:spPr>
                </pic:pic>
              </a:graphicData>
            </a:graphic>
          </wp:inline>
        </w:drawing>
      </w:r>
    </w:p>
    <w:p w14:paraId="6323C0B0" w14:textId="4D17EB29" w:rsidR="00A21035" w:rsidRPr="008652FF" w:rsidRDefault="00A21035" w:rsidP="002954B5">
      <w:pPr>
        <w:pStyle w:val="leftmargin"/>
        <w:shd w:val="clear" w:color="auto" w:fill="FFFFFF"/>
        <w:spacing w:before="0" w:beforeAutospacing="0" w:after="0" w:afterAutospacing="0"/>
        <w:jc w:val="both"/>
        <w:rPr>
          <w:color w:val="000000"/>
        </w:rPr>
      </w:pPr>
      <w:r w:rsidRPr="008652FF">
        <w:rPr>
          <w:color w:val="000000"/>
        </w:rPr>
        <w:t>1</w:t>
      </w:r>
      <w:r w:rsidR="002954B5">
        <w:rPr>
          <w:color w:val="000000"/>
        </w:rPr>
        <w:t>5</w:t>
      </w:r>
      <w:r w:rsidRPr="008652FF">
        <w:rPr>
          <w:color w:val="000000"/>
        </w:rPr>
        <w:t>. Укажите название войны, события которой изображены на марке стрелками.</w:t>
      </w:r>
    </w:p>
    <w:p w14:paraId="6DA3F8BA" w14:textId="77777777" w:rsidR="00A21035" w:rsidRPr="008652FF" w:rsidRDefault="00A21035" w:rsidP="00A21035">
      <w:pPr>
        <w:pStyle w:val="leftmargin"/>
        <w:shd w:val="clear" w:color="auto" w:fill="FFFFFF"/>
        <w:spacing w:before="0" w:beforeAutospacing="0" w:after="0" w:afterAutospacing="0"/>
        <w:ind w:firstLine="709"/>
        <w:jc w:val="both"/>
        <w:rPr>
          <w:color w:val="000000"/>
        </w:rPr>
      </w:pPr>
      <w:r w:rsidRPr="008652FF">
        <w:rPr>
          <w:color w:val="000000"/>
        </w:rPr>
        <w:t>Используя изображение, приведите одно любое обоснование Вашего ответа.</w:t>
      </w:r>
    </w:p>
    <w:p w14:paraId="4689DAC6" w14:textId="77777777" w:rsidR="00A21035" w:rsidRPr="008652FF" w:rsidRDefault="00A21035" w:rsidP="00A21035">
      <w:pPr>
        <w:pStyle w:val="a3"/>
        <w:shd w:val="clear" w:color="auto" w:fill="FFFFFF"/>
        <w:spacing w:before="0" w:beforeAutospacing="0" w:after="0" w:afterAutospacing="0"/>
        <w:ind w:firstLine="709"/>
        <w:jc w:val="both"/>
        <w:rPr>
          <w:color w:val="000000"/>
        </w:rPr>
      </w:pPr>
    </w:p>
    <w:p w14:paraId="4AAC2087" w14:textId="77777777" w:rsidR="001712D2" w:rsidRDefault="00A21035" w:rsidP="001712D2">
      <w:pPr>
        <w:pStyle w:val="a6"/>
        <w:spacing w:before="1" w:line="259" w:lineRule="auto"/>
        <w:ind w:left="143" w:right="425"/>
        <w:jc w:val="both"/>
      </w:pPr>
      <w:r>
        <w:rPr>
          <w:color w:val="000000"/>
        </w:rPr>
        <w:t xml:space="preserve"> </w:t>
      </w:r>
      <w:r w:rsidR="001712D2">
        <w:rPr>
          <w:color w:val="000000"/>
        </w:rPr>
        <w:t xml:space="preserve">16. </w:t>
      </w:r>
      <w:r w:rsidR="001712D2">
        <w:t>Укажите город, где</w:t>
      </w:r>
      <w:r w:rsidR="001712D2">
        <w:rPr>
          <w:spacing w:val="-1"/>
        </w:rPr>
        <w:t xml:space="preserve"> </w:t>
      </w:r>
      <w:r w:rsidR="001712D2">
        <w:t>состоялась конференция, о</w:t>
      </w:r>
      <w:r w:rsidR="001712D2">
        <w:rPr>
          <w:spacing w:val="-2"/>
        </w:rPr>
        <w:t xml:space="preserve"> </w:t>
      </w:r>
      <w:r w:rsidR="001712D2">
        <w:t>которой идёт</w:t>
      </w:r>
      <w:r w:rsidR="001712D2">
        <w:rPr>
          <w:spacing w:val="-2"/>
        </w:rPr>
        <w:t xml:space="preserve"> </w:t>
      </w:r>
      <w:r w:rsidR="001712D2">
        <w:t>речь в обоих представленных отрывках. Укажите название другой конференции, состоявшейся в годы Великой Отечественной войны, на которой встретились те же главы государств, что и на конференции, о которой идёт речь в данных отрывках. Что, по мнению автора одного из отрывков, является главным, из того, к чему стремился Черчилль?</w:t>
      </w:r>
    </w:p>
    <w:p w14:paraId="7EEC93F5" w14:textId="4868CA63" w:rsidR="001712D2" w:rsidRDefault="001712D2" w:rsidP="00A21035">
      <w:pPr>
        <w:pStyle w:val="leftmargin"/>
        <w:spacing w:before="0" w:beforeAutospacing="0" w:after="0" w:afterAutospacing="0"/>
        <w:rPr>
          <w:color w:val="00000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9062"/>
      </w:tblGrid>
      <w:tr w:rsidR="001712D2" w14:paraId="57A0AAF0" w14:textId="77777777" w:rsidTr="00B20909">
        <w:trPr>
          <w:trHeight w:val="345"/>
        </w:trPr>
        <w:tc>
          <w:tcPr>
            <w:tcW w:w="9633" w:type="dxa"/>
            <w:gridSpan w:val="2"/>
          </w:tcPr>
          <w:p w14:paraId="54F50A80" w14:textId="77777777" w:rsidR="001712D2" w:rsidRDefault="001712D2" w:rsidP="00B20909">
            <w:pPr>
              <w:pStyle w:val="TableParagraph"/>
              <w:spacing w:line="275" w:lineRule="exact"/>
              <w:ind w:left="2928"/>
              <w:rPr>
                <w:sz w:val="24"/>
              </w:rPr>
            </w:pPr>
            <w:r>
              <w:rPr>
                <w:sz w:val="24"/>
              </w:rPr>
              <w:t>Фрагменты</w:t>
            </w:r>
            <w:r>
              <w:rPr>
                <w:spacing w:val="-3"/>
                <w:sz w:val="24"/>
              </w:rPr>
              <w:t xml:space="preserve"> </w:t>
            </w:r>
            <w:r>
              <w:rPr>
                <w:spacing w:val="-2"/>
                <w:sz w:val="24"/>
              </w:rPr>
              <w:t>источников</w:t>
            </w:r>
          </w:p>
        </w:tc>
      </w:tr>
      <w:tr w:rsidR="001712D2" w14:paraId="76BE6F77" w14:textId="77777777" w:rsidTr="00B20909">
        <w:trPr>
          <w:trHeight w:val="2550"/>
        </w:trPr>
        <w:tc>
          <w:tcPr>
            <w:tcW w:w="571" w:type="dxa"/>
            <w:vMerge w:val="restart"/>
          </w:tcPr>
          <w:p w14:paraId="49CA9C3E" w14:textId="77777777" w:rsidR="001712D2" w:rsidRDefault="001712D2" w:rsidP="00B20909">
            <w:pPr>
              <w:pStyle w:val="TableParagraph"/>
              <w:spacing w:line="275" w:lineRule="exact"/>
              <w:ind w:left="107"/>
              <w:rPr>
                <w:sz w:val="24"/>
              </w:rPr>
            </w:pPr>
            <w:r>
              <w:rPr>
                <w:spacing w:val="-5"/>
                <w:sz w:val="24"/>
              </w:rPr>
              <w:t>А)</w:t>
            </w:r>
          </w:p>
          <w:p w14:paraId="7CD8D54E" w14:textId="77777777" w:rsidR="001712D2" w:rsidRDefault="001712D2" w:rsidP="00B20909">
            <w:pPr>
              <w:pStyle w:val="TableParagraph"/>
              <w:rPr>
                <w:b/>
                <w:sz w:val="24"/>
              </w:rPr>
            </w:pPr>
          </w:p>
          <w:p w14:paraId="257C08EC" w14:textId="77777777" w:rsidR="001712D2" w:rsidRDefault="001712D2" w:rsidP="00B20909">
            <w:pPr>
              <w:pStyle w:val="TableParagraph"/>
              <w:rPr>
                <w:b/>
                <w:sz w:val="24"/>
              </w:rPr>
            </w:pPr>
          </w:p>
          <w:p w14:paraId="226F1BAE" w14:textId="77777777" w:rsidR="001712D2" w:rsidRDefault="001712D2" w:rsidP="00B20909">
            <w:pPr>
              <w:pStyle w:val="TableParagraph"/>
              <w:rPr>
                <w:b/>
                <w:sz w:val="24"/>
              </w:rPr>
            </w:pPr>
          </w:p>
          <w:p w14:paraId="1B85A2CD" w14:textId="77777777" w:rsidR="001712D2" w:rsidRDefault="001712D2" w:rsidP="00B20909">
            <w:pPr>
              <w:pStyle w:val="TableParagraph"/>
              <w:rPr>
                <w:b/>
                <w:sz w:val="24"/>
              </w:rPr>
            </w:pPr>
          </w:p>
          <w:p w14:paraId="70C35BFA" w14:textId="77777777" w:rsidR="001712D2" w:rsidRDefault="001712D2" w:rsidP="00B20909">
            <w:pPr>
              <w:pStyle w:val="TableParagraph"/>
              <w:rPr>
                <w:b/>
                <w:sz w:val="24"/>
              </w:rPr>
            </w:pPr>
          </w:p>
          <w:p w14:paraId="11AC66EE" w14:textId="77777777" w:rsidR="001712D2" w:rsidRDefault="001712D2" w:rsidP="00B20909">
            <w:pPr>
              <w:pStyle w:val="TableParagraph"/>
              <w:rPr>
                <w:b/>
                <w:sz w:val="24"/>
              </w:rPr>
            </w:pPr>
          </w:p>
          <w:p w14:paraId="1DF57B86" w14:textId="77777777" w:rsidR="001712D2" w:rsidRDefault="001712D2" w:rsidP="00B20909">
            <w:pPr>
              <w:pStyle w:val="TableParagraph"/>
              <w:rPr>
                <w:b/>
                <w:sz w:val="24"/>
              </w:rPr>
            </w:pPr>
          </w:p>
          <w:p w14:paraId="6D908CF5" w14:textId="77777777" w:rsidR="001712D2" w:rsidRDefault="001712D2" w:rsidP="00B20909">
            <w:pPr>
              <w:pStyle w:val="TableParagraph"/>
              <w:rPr>
                <w:b/>
                <w:sz w:val="24"/>
              </w:rPr>
            </w:pPr>
          </w:p>
          <w:p w14:paraId="5D7C8591" w14:textId="77777777" w:rsidR="001712D2" w:rsidRDefault="001712D2" w:rsidP="00B20909">
            <w:pPr>
              <w:pStyle w:val="TableParagraph"/>
              <w:rPr>
                <w:b/>
                <w:sz w:val="24"/>
              </w:rPr>
            </w:pPr>
          </w:p>
          <w:p w14:paraId="0D1D018B" w14:textId="77777777" w:rsidR="001712D2" w:rsidRDefault="001712D2" w:rsidP="00B20909">
            <w:pPr>
              <w:pStyle w:val="TableParagraph"/>
              <w:ind w:left="107"/>
              <w:rPr>
                <w:sz w:val="24"/>
              </w:rPr>
            </w:pPr>
            <w:r>
              <w:rPr>
                <w:spacing w:val="-5"/>
                <w:sz w:val="24"/>
              </w:rPr>
              <w:t>Б)</w:t>
            </w:r>
          </w:p>
        </w:tc>
        <w:tc>
          <w:tcPr>
            <w:tcW w:w="9062" w:type="dxa"/>
          </w:tcPr>
          <w:p w14:paraId="2CD0DA42" w14:textId="77777777" w:rsidR="001712D2" w:rsidRPr="001712D2" w:rsidRDefault="001712D2" w:rsidP="00B20909">
            <w:pPr>
              <w:pStyle w:val="TableParagraph"/>
              <w:ind w:left="105" w:right="103" w:firstLine="120"/>
              <w:jc w:val="both"/>
              <w:rPr>
                <w:sz w:val="24"/>
                <w:lang w:val="ru-RU"/>
              </w:rPr>
            </w:pPr>
            <w:r w:rsidRPr="001712D2">
              <w:rPr>
                <w:sz w:val="24"/>
                <w:lang w:val="ru-RU"/>
              </w:rPr>
              <w:t>«В этот день впервые встретились три человека, имена которых прочно вошли в историю: И. В. Сталин, Ф. Д. Рузвельт, У. Черчилль. Трудно найти людей более несхожих, чем они.</w:t>
            </w:r>
          </w:p>
          <w:p w14:paraId="6351E89F" w14:textId="77777777" w:rsidR="001712D2" w:rsidRPr="001712D2" w:rsidRDefault="001712D2" w:rsidP="00B20909">
            <w:pPr>
              <w:pStyle w:val="TableParagraph"/>
              <w:ind w:left="105" w:right="100" w:firstLine="180"/>
              <w:jc w:val="both"/>
              <w:rPr>
                <w:sz w:val="24"/>
                <w:lang w:val="ru-RU"/>
              </w:rPr>
            </w:pPr>
            <w:r w:rsidRPr="001712D2">
              <w:rPr>
                <w:sz w:val="24"/>
                <w:lang w:val="ru-RU"/>
              </w:rPr>
              <w:t>У каждого из этих трёх лидеров были свои взгляды на историю и на будущее человечества.</w:t>
            </w:r>
            <w:r w:rsidRPr="001712D2">
              <w:rPr>
                <w:spacing w:val="-11"/>
                <w:sz w:val="24"/>
                <w:lang w:val="ru-RU"/>
              </w:rPr>
              <w:t xml:space="preserve"> </w:t>
            </w:r>
            <w:r w:rsidRPr="001712D2">
              <w:rPr>
                <w:sz w:val="24"/>
                <w:lang w:val="ru-RU"/>
              </w:rPr>
              <w:t>Каждый</w:t>
            </w:r>
            <w:r w:rsidRPr="001712D2">
              <w:rPr>
                <w:spacing w:val="-8"/>
                <w:sz w:val="24"/>
                <w:lang w:val="ru-RU"/>
              </w:rPr>
              <w:t xml:space="preserve"> </w:t>
            </w:r>
            <w:r w:rsidRPr="001712D2">
              <w:rPr>
                <w:sz w:val="24"/>
                <w:lang w:val="ru-RU"/>
              </w:rPr>
              <w:t>имел</w:t>
            </w:r>
            <w:r w:rsidRPr="001712D2">
              <w:rPr>
                <w:spacing w:val="-10"/>
                <w:sz w:val="24"/>
                <w:lang w:val="ru-RU"/>
              </w:rPr>
              <w:t xml:space="preserve"> </w:t>
            </w:r>
            <w:r w:rsidRPr="001712D2">
              <w:rPr>
                <w:sz w:val="24"/>
                <w:lang w:val="ru-RU"/>
              </w:rPr>
              <w:t>свои</w:t>
            </w:r>
            <w:r w:rsidRPr="001712D2">
              <w:rPr>
                <w:spacing w:val="-10"/>
                <w:sz w:val="24"/>
                <w:lang w:val="ru-RU"/>
              </w:rPr>
              <w:t xml:space="preserve"> </w:t>
            </w:r>
            <w:r w:rsidRPr="001712D2">
              <w:rPr>
                <w:sz w:val="24"/>
                <w:lang w:val="ru-RU"/>
              </w:rPr>
              <w:t>идеалы</w:t>
            </w:r>
            <w:r w:rsidRPr="001712D2">
              <w:rPr>
                <w:spacing w:val="-11"/>
                <w:sz w:val="24"/>
                <w:lang w:val="ru-RU"/>
              </w:rPr>
              <w:t xml:space="preserve"> </w:t>
            </w:r>
            <w:r w:rsidRPr="001712D2">
              <w:rPr>
                <w:sz w:val="24"/>
                <w:lang w:val="ru-RU"/>
              </w:rPr>
              <w:t>и</w:t>
            </w:r>
            <w:r w:rsidRPr="001712D2">
              <w:rPr>
                <w:spacing w:val="-10"/>
                <w:sz w:val="24"/>
                <w:lang w:val="ru-RU"/>
              </w:rPr>
              <w:t xml:space="preserve"> </w:t>
            </w:r>
            <w:r w:rsidRPr="001712D2">
              <w:rPr>
                <w:sz w:val="24"/>
                <w:lang w:val="ru-RU"/>
              </w:rPr>
              <w:t>убеждения.</w:t>
            </w:r>
            <w:r w:rsidRPr="001712D2">
              <w:rPr>
                <w:spacing w:val="-11"/>
                <w:sz w:val="24"/>
                <w:lang w:val="ru-RU"/>
              </w:rPr>
              <w:t xml:space="preserve"> </w:t>
            </w:r>
            <w:r w:rsidRPr="001712D2">
              <w:rPr>
                <w:sz w:val="24"/>
                <w:lang w:val="ru-RU"/>
              </w:rPr>
              <w:t>Но,</w:t>
            </w:r>
            <w:r w:rsidRPr="001712D2">
              <w:rPr>
                <w:spacing w:val="-11"/>
                <w:sz w:val="24"/>
                <w:lang w:val="ru-RU"/>
              </w:rPr>
              <w:t xml:space="preserve"> </w:t>
            </w:r>
            <w:r w:rsidRPr="001712D2">
              <w:rPr>
                <w:sz w:val="24"/>
                <w:lang w:val="ru-RU"/>
              </w:rPr>
              <w:t>несмотря</w:t>
            </w:r>
            <w:r w:rsidRPr="001712D2">
              <w:rPr>
                <w:spacing w:val="-10"/>
                <w:sz w:val="24"/>
                <w:lang w:val="ru-RU"/>
              </w:rPr>
              <w:t xml:space="preserve"> </w:t>
            </w:r>
            <w:r w:rsidRPr="001712D2">
              <w:rPr>
                <w:sz w:val="24"/>
                <w:lang w:val="ru-RU"/>
              </w:rPr>
              <w:t>на</w:t>
            </w:r>
            <w:r w:rsidRPr="001712D2">
              <w:rPr>
                <w:spacing w:val="-12"/>
                <w:sz w:val="24"/>
                <w:lang w:val="ru-RU"/>
              </w:rPr>
              <w:t xml:space="preserve"> </w:t>
            </w:r>
            <w:r w:rsidRPr="001712D2">
              <w:rPr>
                <w:sz w:val="24"/>
                <w:lang w:val="ru-RU"/>
              </w:rPr>
              <w:t>всё</w:t>
            </w:r>
            <w:r w:rsidRPr="001712D2">
              <w:rPr>
                <w:spacing w:val="-9"/>
                <w:sz w:val="24"/>
                <w:lang w:val="ru-RU"/>
              </w:rPr>
              <w:t xml:space="preserve"> </w:t>
            </w:r>
            <w:r w:rsidRPr="001712D2">
              <w:rPr>
                <w:sz w:val="24"/>
                <w:lang w:val="ru-RU"/>
              </w:rPr>
              <w:t>это,</w:t>
            </w:r>
            <w:r w:rsidRPr="001712D2">
              <w:rPr>
                <w:spacing w:val="-11"/>
                <w:sz w:val="24"/>
                <w:lang w:val="ru-RU"/>
              </w:rPr>
              <w:t xml:space="preserve"> </w:t>
            </w:r>
            <w:r w:rsidRPr="001712D2">
              <w:rPr>
                <w:sz w:val="24"/>
                <w:lang w:val="ru-RU"/>
              </w:rPr>
              <w:t>логика борьбы</w:t>
            </w:r>
            <w:r w:rsidRPr="001712D2">
              <w:rPr>
                <w:spacing w:val="-10"/>
                <w:sz w:val="24"/>
                <w:lang w:val="ru-RU"/>
              </w:rPr>
              <w:t xml:space="preserve"> </w:t>
            </w:r>
            <w:r w:rsidRPr="001712D2">
              <w:rPr>
                <w:sz w:val="24"/>
                <w:lang w:val="ru-RU"/>
              </w:rPr>
              <w:t>против</w:t>
            </w:r>
            <w:r w:rsidRPr="001712D2">
              <w:rPr>
                <w:spacing w:val="-10"/>
                <w:sz w:val="24"/>
                <w:lang w:val="ru-RU"/>
              </w:rPr>
              <w:t xml:space="preserve"> </w:t>
            </w:r>
            <w:r w:rsidRPr="001712D2">
              <w:rPr>
                <w:sz w:val="24"/>
                <w:lang w:val="ru-RU"/>
              </w:rPr>
              <w:t>общего</w:t>
            </w:r>
            <w:r w:rsidRPr="001712D2">
              <w:rPr>
                <w:spacing w:val="-10"/>
                <w:sz w:val="24"/>
                <w:lang w:val="ru-RU"/>
              </w:rPr>
              <w:t xml:space="preserve"> </w:t>
            </w:r>
            <w:r w:rsidRPr="001712D2">
              <w:rPr>
                <w:sz w:val="24"/>
                <w:lang w:val="ru-RU"/>
              </w:rPr>
              <w:t>врага</w:t>
            </w:r>
            <w:r w:rsidRPr="001712D2">
              <w:rPr>
                <w:spacing w:val="-9"/>
                <w:sz w:val="24"/>
                <w:lang w:val="ru-RU"/>
              </w:rPr>
              <w:t xml:space="preserve"> </w:t>
            </w:r>
            <w:r w:rsidRPr="001712D2">
              <w:rPr>
                <w:sz w:val="24"/>
                <w:lang w:val="ru-RU"/>
              </w:rPr>
              <w:t>свела</w:t>
            </w:r>
            <w:r w:rsidRPr="001712D2">
              <w:rPr>
                <w:spacing w:val="-9"/>
                <w:sz w:val="24"/>
                <w:lang w:val="ru-RU"/>
              </w:rPr>
              <w:t xml:space="preserve"> </w:t>
            </w:r>
            <w:r w:rsidRPr="001712D2">
              <w:rPr>
                <w:sz w:val="24"/>
                <w:lang w:val="ru-RU"/>
              </w:rPr>
              <w:t>их</w:t>
            </w:r>
            <w:r w:rsidRPr="001712D2">
              <w:rPr>
                <w:spacing w:val="-10"/>
                <w:sz w:val="24"/>
                <w:lang w:val="ru-RU"/>
              </w:rPr>
              <w:t xml:space="preserve"> </w:t>
            </w:r>
            <w:r w:rsidRPr="001712D2">
              <w:rPr>
                <w:sz w:val="24"/>
                <w:lang w:val="ru-RU"/>
              </w:rPr>
              <w:t>вместе</w:t>
            </w:r>
            <w:r w:rsidRPr="001712D2">
              <w:rPr>
                <w:spacing w:val="-10"/>
                <w:sz w:val="24"/>
                <w:lang w:val="ru-RU"/>
              </w:rPr>
              <w:t xml:space="preserve"> </w:t>
            </w:r>
            <w:r w:rsidRPr="001712D2">
              <w:rPr>
                <w:sz w:val="24"/>
                <w:lang w:val="ru-RU"/>
              </w:rPr>
              <w:t>на</w:t>
            </w:r>
            <w:r w:rsidRPr="001712D2">
              <w:rPr>
                <w:spacing w:val="-11"/>
                <w:sz w:val="24"/>
                <w:lang w:val="ru-RU"/>
              </w:rPr>
              <w:t xml:space="preserve"> </w:t>
            </w:r>
            <w:r w:rsidRPr="001712D2">
              <w:rPr>
                <w:sz w:val="24"/>
                <w:lang w:val="ru-RU"/>
              </w:rPr>
              <w:t>этой</w:t>
            </w:r>
            <w:r w:rsidRPr="001712D2">
              <w:rPr>
                <w:spacing w:val="-9"/>
                <w:sz w:val="24"/>
                <w:lang w:val="ru-RU"/>
              </w:rPr>
              <w:t xml:space="preserve"> </w:t>
            </w:r>
            <w:r w:rsidRPr="001712D2">
              <w:rPr>
                <w:sz w:val="24"/>
                <w:lang w:val="ru-RU"/>
              </w:rPr>
              <w:t>конференции.</w:t>
            </w:r>
            <w:r w:rsidRPr="001712D2">
              <w:rPr>
                <w:spacing w:val="-10"/>
                <w:sz w:val="24"/>
                <w:lang w:val="ru-RU"/>
              </w:rPr>
              <w:t xml:space="preserve"> </w:t>
            </w:r>
            <w:r w:rsidRPr="001712D2">
              <w:rPr>
                <w:sz w:val="24"/>
                <w:lang w:val="ru-RU"/>
              </w:rPr>
              <w:t>И</w:t>
            </w:r>
            <w:r w:rsidRPr="001712D2">
              <w:rPr>
                <w:spacing w:val="-13"/>
                <w:sz w:val="24"/>
                <w:lang w:val="ru-RU"/>
              </w:rPr>
              <w:t xml:space="preserve"> </w:t>
            </w:r>
            <w:r w:rsidRPr="001712D2">
              <w:rPr>
                <w:sz w:val="24"/>
                <w:lang w:val="ru-RU"/>
              </w:rPr>
              <w:t>они</w:t>
            </w:r>
            <w:r w:rsidRPr="001712D2">
              <w:rPr>
                <w:spacing w:val="-9"/>
                <w:sz w:val="24"/>
                <w:lang w:val="ru-RU"/>
              </w:rPr>
              <w:t xml:space="preserve"> </w:t>
            </w:r>
            <w:r w:rsidRPr="001712D2">
              <w:rPr>
                <w:sz w:val="24"/>
                <w:lang w:val="ru-RU"/>
              </w:rPr>
              <w:t>приняли</w:t>
            </w:r>
            <w:r w:rsidRPr="001712D2">
              <w:rPr>
                <w:spacing w:val="-9"/>
                <w:sz w:val="24"/>
                <w:lang w:val="ru-RU"/>
              </w:rPr>
              <w:t xml:space="preserve"> </w:t>
            </w:r>
            <w:r w:rsidRPr="001712D2">
              <w:rPr>
                <w:sz w:val="24"/>
                <w:lang w:val="ru-RU"/>
              </w:rPr>
              <w:t>там согласованные решения.</w:t>
            </w:r>
          </w:p>
          <w:p w14:paraId="58560303" w14:textId="77777777" w:rsidR="001712D2" w:rsidRPr="001712D2" w:rsidRDefault="001712D2" w:rsidP="00B20909">
            <w:pPr>
              <w:pStyle w:val="TableParagraph"/>
              <w:ind w:left="105" w:right="105" w:firstLine="180"/>
              <w:jc w:val="both"/>
              <w:rPr>
                <w:sz w:val="24"/>
                <w:lang w:val="ru-RU"/>
              </w:rPr>
            </w:pPr>
            <w:r w:rsidRPr="001712D2">
              <w:rPr>
                <w:sz w:val="24"/>
                <w:lang w:val="ru-RU"/>
              </w:rPr>
              <w:t>Многие историки считают эту конференцию зенитом антигитлеровской коалиции. Мне</w:t>
            </w:r>
            <w:r w:rsidRPr="001712D2">
              <w:rPr>
                <w:spacing w:val="-10"/>
                <w:sz w:val="24"/>
                <w:lang w:val="ru-RU"/>
              </w:rPr>
              <w:t xml:space="preserve"> </w:t>
            </w:r>
            <w:r w:rsidRPr="001712D2">
              <w:rPr>
                <w:sz w:val="24"/>
                <w:lang w:val="ru-RU"/>
              </w:rPr>
              <w:t>это</w:t>
            </w:r>
            <w:r w:rsidRPr="001712D2">
              <w:rPr>
                <w:spacing w:val="-7"/>
                <w:sz w:val="24"/>
                <w:lang w:val="ru-RU"/>
              </w:rPr>
              <w:t xml:space="preserve"> </w:t>
            </w:r>
            <w:r w:rsidRPr="001712D2">
              <w:rPr>
                <w:sz w:val="24"/>
                <w:lang w:val="ru-RU"/>
              </w:rPr>
              <w:t>мнение</w:t>
            </w:r>
            <w:r w:rsidRPr="001712D2">
              <w:rPr>
                <w:spacing w:val="-8"/>
                <w:sz w:val="24"/>
                <w:lang w:val="ru-RU"/>
              </w:rPr>
              <w:t xml:space="preserve"> </w:t>
            </w:r>
            <w:r w:rsidRPr="001712D2">
              <w:rPr>
                <w:sz w:val="24"/>
                <w:lang w:val="ru-RU"/>
              </w:rPr>
              <w:t>представляется</w:t>
            </w:r>
            <w:r w:rsidRPr="001712D2">
              <w:rPr>
                <w:spacing w:val="-5"/>
                <w:sz w:val="24"/>
                <w:lang w:val="ru-RU"/>
              </w:rPr>
              <w:t xml:space="preserve"> </w:t>
            </w:r>
            <w:r w:rsidRPr="001712D2">
              <w:rPr>
                <w:sz w:val="24"/>
                <w:lang w:val="ru-RU"/>
              </w:rPr>
              <w:t>справедливым.</w:t>
            </w:r>
            <w:r w:rsidRPr="001712D2">
              <w:rPr>
                <w:spacing w:val="-7"/>
                <w:sz w:val="24"/>
                <w:lang w:val="ru-RU"/>
              </w:rPr>
              <w:t xml:space="preserve"> </w:t>
            </w:r>
            <w:r w:rsidRPr="001712D2">
              <w:rPr>
                <w:sz w:val="24"/>
                <w:lang w:val="ru-RU"/>
              </w:rPr>
              <w:t>Но</w:t>
            </w:r>
            <w:r w:rsidRPr="001712D2">
              <w:rPr>
                <w:spacing w:val="-8"/>
                <w:sz w:val="24"/>
                <w:lang w:val="ru-RU"/>
              </w:rPr>
              <w:t xml:space="preserve"> </w:t>
            </w:r>
            <w:r w:rsidRPr="001712D2">
              <w:rPr>
                <w:sz w:val="24"/>
                <w:lang w:val="ru-RU"/>
              </w:rPr>
              <w:t>путь</w:t>
            </w:r>
            <w:r w:rsidRPr="001712D2">
              <w:rPr>
                <w:spacing w:val="-6"/>
                <w:sz w:val="24"/>
                <w:lang w:val="ru-RU"/>
              </w:rPr>
              <w:t xml:space="preserve"> </w:t>
            </w:r>
            <w:r w:rsidRPr="001712D2">
              <w:rPr>
                <w:sz w:val="24"/>
                <w:lang w:val="ru-RU"/>
              </w:rPr>
              <w:t>к</w:t>
            </w:r>
            <w:r w:rsidRPr="001712D2">
              <w:rPr>
                <w:spacing w:val="-7"/>
                <w:sz w:val="24"/>
                <w:lang w:val="ru-RU"/>
              </w:rPr>
              <w:t xml:space="preserve"> </w:t>
            </w:r>
            <w:r w:rsidRPr="001712D2">
              <w:rPr>
                <w:sz w:val="24"/>
                <w:lang w:val="ru-RU"/>
              </w:rPr>
              <w:t>этой</w:t>
            </w:r>
            <w:r w:rsidRPr="001712D2">
              <w:rPr>
                <w:spacing w:val="-7"/>
                <w:sz w:val="24"/>
                <w:lang w:val="ru-RU"/>
              </w:rPr>
              <w:t xml:space="preserve"> </w:t>
            </w:r>
            <w:r w:rsidRPr="001712D2">
              <w:rPr>
                <w:sz w:val="24"/>
                <w:lang w:val="ru-RU"/>
              </w:rPr>
              <w:t>вершине</w:t>
            </w:r>
            <w:r w:rsidRPr="001712D2">
              <w:rPr>
                <w:spacing w:val="-7"/>
                <w:sz w:val="24"/>
                <w:lang w:val="ru-RU"/>
              </w:rPr>
              <w:t xml:space="preserve"> </w:t>
            </w:r>
            <w:r w:rsidRPr="001712D2">
              <w:rPr>
                <w:sz w:val="24"/>
                <w:lang w:val="ru-RU"/>
              </w:rPr>
              <w:t>был</w:t>
            </w:r>
            <w:r w:rsidRPr="001712D2">
              <w:rPr>
                <w:spacing w:val="-7"/>
                <w:sz w:val="24"/>
                <w:lang w:val="ru-RU"/>
              </w:rPr>
              <w:t xml:space="preserve"> </w:t>
            </w:r>
            <w:r w:rsidRPr="001712D2">
              <w:rPr>
                <w:spacing w:val="-2"/>
                <w:sz w:val="24"/>
                <w:lang w:val="ru-RU"/>
              </w:rPr>
              <w:t>нелёгок».</w:t>
            </w:r>
          </w:p>
        </w:tc>
      </w:tr>
      <w:tr w:rsidR="001712D2" w14:paraId="6D7A4BD4" w14:textId="77777777" w:rsidTr="00B20909">
        <w:trPr>
          <w:trHeight w:val="2827"/>
        </w:trPr>
        <w:tc>
          <w:tcPr>
            <w:tcW w:w="571" w:type="dxa"/>
            <w:vMerge/>
            <w:tcBorders>
              <w:top w:val="nil"/>
            </w:tcBorders>
          </w:tcPr>
          <w:p w14:paraId="02C71F38" w14:textId="77777777" w:rsidR="001712D2" w:rsidRPr="001712D2" w:rsidRDefault="001712D2" w:rsidP="00B20909">
            <w:pPr>
              <w:rPr>
                <w:sz w:val="2"/>
                <w:szCs w:val="2"/>
                <w:lang w:val="ru-RU"/>
              </w:rPr>
            </w:pPr>
          </w:p>
        </w:tc>
        <w:tc>
          <w:tcPr>
            <w:tcW w:w="9062" w:type="dxa"/>
          </w:tcPr>
          <w:p w14:paraId="2C056BE8" w14:textId="77777777" w:rsidR="001712D2" w:rsidRPr="001712D2" w:rsidRDefault="001712D2" w:rsidP="00B20909">
            <w:pPr>
              <w:pStyle w:val="TableParagraph"/>
              <w:ind w:left="105" w:right="101" w:firstLine="120"/>
              <w:jc w:val="both"/>
              <w:rPr>
                <w:sz w:val="24"/>
                <w:lang w:val="ru-RU"/>
              </w:rPr>
            </w:pPr>
            <w:r w:rsidRPr="001712D2">
              <w:rPr>
                <w:sz w:val="24"/>
                <w:lang w:val="ru-RU"/>
              </w:rPr>
              <w:t>«…Идею балканской операции Черчилль с особой настойчивостью проталкивал во время конференции руководителей трёх великих держав. Это было после того, как Англия</w:t>
            </w:r>
            <w:r w:rsidRPr="001712D2">
              <w:rPr>
                <w:spacing w:val="-7"/>
                <w:sz w:val="24"/>
                <w:lang w:val="ru-RU"/>
              </w:rPr>
              <w:t xml:space="preserve"> </w:t>
            </w:r>
            <w:r w:rsidRPr="001712D2">
              <w:rPr>
                <w:sz w:val="24"/>
                <w:lang w:val="ru-RU"/>
              </w:rPr>
              <w:t>и</w:t>
            </w:r>
            <w:r w:rsidRPr="001712D2">
              <w:rPr>
                <w:spacing w:val="-4"/>
                <w:sz w:val="24"/>
                <w:lang w:val="ru-RU"/>
              </w:rPr>
              <w:t xml:space="preserve"> </w:t>
            </w:r>
            <w:r w:rsidRPr="001712D2">
              <w:rPr>
                <w:sz w:val="24"/>
                <w:lang w:val="ru-RU"/>
              </w:rPr>
              <w:t>США</w:t>
            </w:r>
            <w:r w:rsidRPr="001712D2">
              <w:rPr>
                <w:spacing w:val="-5"/>
                <w:sz w:val="24"/>
                <w:lang w:val="ru-RU"/>
              </w:rPr>
              <w:t xml:space="preserve"> </w:t>
            </w:r>
            <w:r w:rsidRPr="001712D2">
              <w:rPr>
                <w:sz w:val="24"/>
                <w:lang w:val="ru-RU"/>
              </w:rPr>
              <w:t>вновь</w:t>
            </w:r>
            <w:r w:rsidRPr="001712D2">
              <w:rPr>
                <w:spacing w:val="-5"/>
                <w:sz w:val="24"/>
                <w:lang w:val="ru-RU"/>
              </w:rPr>
              <w:t xml:space="preserve"> </w:t>
            </w:r>
            <w:r w:rsidRPr="001712D2">
              <w:rPr>
                <w:sz w:val="24"/>
                <w:lang w:val="ru-RU"/>
              </w:rPr>
              <w:t>отказались</w:t>
            </w:r>
            <w:r w:rsidRPr="001712D2">
              <w:rPr>
                <w:spacing w:val="-4"/>
                <w:sz w:val="24"/>
                <w:lang w:val="ru-RU"/>
              </w:rPr>
              <w:t xml:space="preserve"> </w:t>
            </w:r>
            <w:r w:rsidRPr="001712D2">
              <w:rPr>
                <w:sz w:val="24"/>
                <w:lang w:val="ru-RU"/>
              </w:rPr>
              <w:t>выполнять</w:t>
            </w:r>
            <w:r w:rsidRPr="001712D2">
              <w:rPr>
                <w:spacing w:val="-4"/>
                <w:sz w:val="24"/>
                <w:lang w:val="ru-RU"/>
              </w:rPr>
              <w:t xml:space="preserve"> </w:t>
            </w:r>
            <w:r w:rsidRPr="001712D2">
              <w:rPr>
                <w:sz w:val="24"/>
                <w:lang w:val="ru-RU"/>
              </w:rPr>
              <w:t>своё</w:t>
            </w:r>
            <w:r w:rsidRPr="001712D2">
              <w:rPr>
                <w:spacing w:val="-6"/>
                <w:sz w:val="24"/>
                <w:lang w:val="ru-RU"/>
              </w:rPr>
              <w:t xml:space="preserve"> </w:t>
            </w:r>
            <w:r w:rsidRPr="001712D2">
              <w:rPr>
                <w:sz w:val="24"/>
                <w:lang w:val="ru-RU"/>
              </w:rPr>
              <w:t>обязательство</w:t>
            </w:r>
            <w:r w:rsidRPr="001712D2">
              <w:rPr>
                <w:spacing w:val="-4"/>
                <w:sz w:val="24"/>
                <w:lang w:val="ru-RU"/>
              </w:rPr>
              <w:t xml:space="preserve"> </w:t>
            </w:r>
            <w:r w:rsidRPr="001712D2">
              <w:rPr>
                <w:sz w:val="24"/>
                <w:lang w:val="ru-RU"/>
              </w:rPr>
              <w:t>о</w:t>
            </w:r>
            <w:r w:rsidRPr="001712D2">
              <w:rPr>
                <w:spacing w:val="-4"/>
                <w:sz w:val="24"/>
                <w:lang w:val="ru-RU"/>
              </w:rPr>
              <w:t xml:space="preserve"> </w:t>
            </w:r>
            <w:r w:rsidRPr="001712D2">
              <w:rPr>
                <w:sz w:val="24"/>
                <w:lang w:val="ru-RU"/>
              </w:rPr>
              <w:t>высадке</w:t>
            </w:r>
            <w:r w:rsidRPr="001712D2">
              <w:rPr>
                <w:spacing w:val="-5"/>
                <w:sz w:val="24"/>
                <w:lang w:val="ru-RU"/>
              </w:rPr>
              <w:t xml:space="preserve"> </w:t>
            </w:r>
            <w:r w:rsidRPr="001712D2">
              <w:rPr>
                <w:sz w:val="24"/>
                <w:lang w:val="ru-RU"/>
              </w:rPr>
              <w:t>в</w:t>
            </w:r>
            <w:r w:rsidRPr="001712D2">
              <w:rPr>
                <w:spacing w:val="-5"/>
                <w:sz w:val="24"/>
                <w:lang w:val="ru-RU"/>
              </w:rPr>
              <w:t xml:space="preserve"> </w:t>
            </w:r>
            <w:r w:rsidRPr="001712D2">
              <w:rPr>
                <w:sz w:val="24"/>
                <w:lang w:val="ru-RU"/>
              </w:rPr>
              <w:t xml:space="preserve">Северной Франции. Знаменательно, что год назад он зондировал почву насчёт балканского </w:t>
            </w:r>
            <w:r w:rsidRPr="001712D2">
              <w:rPr>
                <w:spacing w:val="-2"/>
                <w:sz w:val="24"/>
                <w:lang w:val="ru-RU"/>
              </w:rPr>
              <w:t>варианта.</w:t>
            </w:r>
          </w:p>
          <w:p w14:paraId="67095E7A" w14:textId="77777777" w:rsidR="001712D2" w:rsidRPr="001712D2" w:rsidRDefault="001712D2" w:rsidP="00B20909">
            <w:pPr>
              <w:pStyle w:val="TableParagraph"/>
              <w:ind w:left="105" w:right="96"/>
              <w:jc w:val="both"/>
              <w:rPr>
                <w:sz w:val="24"/>
                <w:lang w:val="ru-RU"/>
              </w:rPr>
            </w:pPr>
            <w:r w:rsidRPr="001712D2">
              <w:rPr>
                <w:sz w:val="24"/>
                <w:lang w:val="ru-RU"/>
              </w:rPr>
              <w:t>Следовательно,</w:t>
            </w:r>
            <w:r w:rsidRPr="001712D2">
              <w:rPr>
                <w:spacing w:val="-2"/>
                <w:sz w:val="24"/>
                <w:lang w:val="ru-RU"/>
              </w:rPr>
              <w:t xml:space="preserve"> </w:t>
            </w:r>
            <w:r w:rsidRPr="001712D2">
              <w:rPr>
                <w:sz w:val="24"/>
                <w:lang w:val="ru-RU"/>
              </w:rPr>
              <w:t>его</w:t>
            </w:r>
            <w:r w:rsidRPr="001712D2">
              <w:rPr>
                <w:spacing w:val="-2"/>
                <w:sz w:val="24"/>
                <w:lang w:val="ru-RU"/>
              </w:rPr>
              <w:t xml:space="preserve"> </w:t>
            </w:r>
            <w:r w:rsidRPr="001712D2">
              <w:rPr>
                <w:sz w:val="24"/>
                <w:lang w:val="ru-RU"/>
              </w:rPr>
              <w:t>идея</w:t>
            </w:r>
            <w:r w:rsidRPr="001712D2">
              <w:rPr>
                <w:spacing w:val="-2"/>
                <w:sz w:val="24"/>
                <w:lang w:val="ru-RU"/>
              </w:rPr>
              <w:t xml:space="preserve"> </w:t>
            </w:r>
            <w:r w:rsidRPr="001712D2">
              <w:rPr>
                <w:sz w:val="24"/>
                <w:lang w:val="ru-RU"/>
              </w:rPr>
              <w:t>высадки</w:t>
            </w:r>
            <w:r w:rsidRPr="001712D2">
              <w:rPr>
                <w:spacing w:val="-1"/>
                <w:sz w:val="24"/>
                <w:lang w:val="ru-RU"/>
              </w:rPr>
              <w:t xml:space="preserve"> </w:t>
            </w:r>
            <w:r w:rsidRPr="001712D2">
              <w:rPr>
                <w:sz w:val="24"/>
                <w:lang w:val="ru-RU"/>
              </w:rPr>
              <w:t>англоамериканских</w:t>
            </w:r>
            <w:r w:rsidRPr="001712D2">
              <w:rPr>
                <w:spacing w:val="-2"/>
                <w:sz w:val="24"/>
                <w:lang w:val="ru-RU"/>
              </w:rPr>
              <w:t xml:space="preserve"> </w:t>
            </w:r>
            <w:r w:rsidRPr="001712D2">
              <w:rPr>
                <w:sz w:val="24"/>
                <w:lang w:val="ru-RU"/>
              </w:rPr>
              <w:t>войск</w:t>
            </w:r>
            <w:r w:rsidRPr="001712D2">
              <w:rPr>
                <w:spacing w:val="-2"/>
                <w:sz w:val="24"/>
                <w:lang w:val="ru-RU"/>
              </w:rPr>
              <w:t xml:space="preserve"> </w:t>
            </w:r>
            <w:r w:rsidRPr="001712D2">
              <w:rPr>
                <w:sz w:val="24"/>
                <w:lang w:val="ru-RU"/>
              </w:rPr>
              <w:t>в</w:t>
            </w:r>
            <w:r w:rsidRPr="001712D2">
              <w:rPr>
                <w:spacing w:val="-3"/>
                <w:sz w:val="24"/>
                <w:lang w:val="ru-RU"/>
              </w:rPr>
              <w:t xml:space="preserve"> </w:t>
            </w:r>
            <w:r w:rsidRPr="001712D2">
              <w:rPr>
                <w:sz w:val="24"/>
                <w:lang w:val="ru-RU"/>
              </w:rPr>
              <w:t>Юго-Восточной</w:t>
            </w:r>
            <w:r w:rsidRPr="001712D2">
              <w:rPr>
                <w:spacing w:val="-1"/>
                <w:sz w:val="24"/>
                <w:lang w:val="ru-RU"/>
              </w:rPr>
              <w:t xml:space="preserve"> </w:t>
            </w:r>
            <w:r w:rsidRPr="001712D2">
              <w:rPr>
                <w:sz w:val="24"/>
                <w:lang w:val="ru-RU"/>
              </w:rPr>
              <w:t>Европе имела</w:t>
            </w:r>
            <w:r w:rsidRPr="001712D2">
              <w:rPr>
                <w:spacing w:val="-6"/>
                <w:sz w:val="24"/>
                <w:lang w:val="ru-RU"/>
              </w:rPr>
              <w:t xml:space="preserve"> </w:t>
            </w:r>
            <w:r w:rsidRPr="001712D2">
              <w:rPr>
                <w:sz w:val="24"/>
                <w:lang w:val="ru-RU"/>
              </w:rPr>
              <w:t>давнюю</w:t>
            </w:r>
            <w:r w:rsidRPr="001712D2">
              <w:rPr>
                <w:spacing w:val="-5"/>
                <w:sz w:val="24"/>
                <w:lang w:val="ru-RU"/>
              </w:rPr>
              <w:t xml:space="preserve"> </w:t>
            </w:r>
            <w:r w:rsidRPr="001712D2">
              <w:rPr>
                <w:sz w:val="24"/>
                <w:lang w:val="ru-RU"/>
              </w:rPr>
              <w:t>историю.</w:t>
            </w:r>
            <w:r w:rsidRPr="001712D2">
              <w:rPr>
                <w:spacing w:val="-6"/>
                <w:sz w:val="24"/>
                <w:lang w:val="ru-RU"/>
              </w:rPr>
              <w:t xml:space="preserve"> </w:t>
            </w:r>
            <w:r w:rsidRPr="001712D2">
              <w:rPr>
                <w:sz w:val="24"/>
                <w:lang w:val="ru-RU"/>
              </w:rPr>
              <w:t>Отсюда</w:t>
            </w:r>
            <w:r w:rsidRPr="001712D2">
              <w:rPr>
                <w:spacing w:val="-6"/>
                <w:sz w:val="24"/>
                <w:lang w:val="ru-RU"/>
              </w:rPr>
              <w:t xml:space="preserve"> </w:t>
            </w:r>
            <w:r w:rsidRPr="001712D2">
              <w:rPr>
                <w:sz w:val="24"/>
                <w:lang w:val="ru-RU"/>
              </w:rPr>
              <w:t>ясно,</w:t>
            </w:r>
            <w:r w:rsidRPr="001712D2">
              <w:rPr>
                <w:spacing w:val="-6"/>
                <w:sz w:val="24"/>
                <w:lang w:val="ru-RU"/>
              </w:rPr>
              <w:t xml:space="preserve"> </w:t>
            </w:r>
            <w:r w:rsidRPr="001712D2">
              <w:rPr>
                <w:sz w:val="24"/>
                <w:lang w:val="ru-RU"/>
              </w:rPr>
              <w:t>что</w:t>
            </w:r>
            <w:r w:rsidRPr="001712D2">
              <w:rPr>
                <w:spacing w:val="-5"/>
                <w:sz w:val="24"/>
                <w:lang w:val="ru-RU"/>
              </w:rPr>
              <w:t xml:space="preserve"> </w:t>
            </w:r>
            <w:r w:rsidRPr="001712D2">
              <w:rPr>
                <w:sz w:val="24"/>
                <w:lang w:val="ru-RU"/>
              </w:rPr>
              <w:t>победу</w:t>
            </w:r>
            <w:r w:rsidRPr="001712D2">
              <w:rPr>
                <w:spacing w:val="-6"/>
                <w:sz w:val="24"/>
                <w:lang w:val="ru-RU"/>
              </w:rPr>
              <w:t xml:space="preserve"> </w:t>
            </w:r>
            <w:r w:rsidRPr="001712D2">
              <w:rPr>
                <w:sz w:val="24"/>
                <w:lang w:val="ru-RU"/>
              </w:rPr>
              <w:t>над</w:t>
            </w:r>
            <w:r w:rsidRPr="001712D2">
              <w:rPr>
                <w:spacing w:val="-6"/>
                <w:sz w:val="24"/>
                <w:lang w:val="ru-RU"/>
              </w:rPr>
              <w:t xml:space="preserve"> </w:t>
            </w:r>
            <w:r w:rsidRPr="001712D2">
              <w:rPr>
                <w:sz w:val="24"/>
                <w:lang w:val="ru-RU"/>
              </w:rPr>
              <w:t>общим</w:t>
            </w:r>
            <w:r w:rsidRPr="001712D2">
              <w:rPr>
                <w:spacing w:val="-6"/>
                <w:sz w:val="24"/>
                <w:lang w:val="ru-RU"/>
              </w:rPr>
              <w:t xml:space="preserve"> </w:t>
            </w:r>
            <w:r w:rsidRPr="001712D2">
              <w:rPr>
                <w:sz w:val="24"/>
                <w:lang w:val="ru-RU"/>
              </w:rPr>
              <w:t>врагом</w:t>
            </w:r>
            <w:r w:rsidRPr="001712D2">
              <w:rPr>
                <w:spacing w:val="-6"/>
                <w:sz w:val="24"/>
                <w:lang w:val="ru-RU"/>
              </w:rPr>
              <w:t xml:space="preserve"> </w:t>
            </w:r>
            <w:r w:rsidRPr="001712D2">
              <w:rPr>
                <w:sz w:val="24"/>
                <w:lang w:val="ru-RU"/>
              </w:rPr>
              <w:t>Черчилль</w:t>
            </w:r>
            <w:r w:rsidRPr="001712D2">
              <w:rPr>
                <w:spacing w:val="-5"/>
                <w:sz w:val="24"/>
                <w:lang w:val="ru-RU"/>
              </w:rPr>
              <w:t xml:space="preserve"> </w:t>
            </w:r>
            <w:r w:rsidRPr="001712D2">
              <w:rPr>
                <w:sz w:val="24"/>
                <w:lang w:val="ru-RU"/>
              </w:rPr>
              <w:t xml:space="preserve">ставил на второй план. Главное, к чему он стремился, – это закрепить империалистические позиции Великобритании в Европе, ставя при этом во главу угла борьбу против </w:t>
            </w:r>
            <w:r w:rsidRPr="001712D2">
              <w:rPr>
                <w:spacing w:val="-2"/>
                <w:sz w:val="24"/>
                <w:lang w:val="ru-RU"/>
              </w:rPr>
              <w:t>коммунизма».</w:t>
            </w:r>
          </w:p>
        </w:tc>
      </w:tr>
    </w:tbl>
    <w:p w14:paraId="07BBF83C" w14:textId="77777777" w:rsidR="001712D2" w:rsidRDefault="001712D2" w:rsidP="001712D2">
      <w:pPr>
        <w:pStyle w:val="a6"/>
        <w:spacing w:before="136"/>
        <w:rPr>
          <w:b/>
          <w:sz w:val="28"/>
        </w:rPr>
      </w:pPr>
    </w:p>
    <w:p w14:paraId="319ACAA7" w14:textId="6E5D3E35" w:rsidR="00A21035" w:rsidRDefault="00A21035" w:rsidP="00A21035">
      <w:pPr>
        <w:pStyle w:val="leftmargin"/>
        <w:spacing w:before="0" w:beforeAutospacing="0" w:after="0" w:afterAutospacing="0"/>
      </w:pPr>
      <w:r w:rsidRPr="008652FF">
        <w:rPr>
          <w:color w:val="000000"/>
        </w:rPr>
        <w:t>1</w:t>
      </w:r>
      <w:r w:rsidR="001712D2">
        <w:rPr>
          <w:color w:val="000000"/>
        </w:rPr>
        <w:t>7</w:t>
      </w:r>
      <w:r w:rsidRPr="008652FF">
        <w:rPr>
          <w:color w:val="000000"/>
        </w:rPr>
        <w:t xml:space="preserve">. </w:t>
      </w:r>
      <w:r>
        <w:t xml:space="preserve">В 1922 г. председатель СНК В. И. Ленин написал «Письмо к съезду», где дал оценку своих ближайших однопартийцев, высказав негативные оценки, в частности И. В. Сталина. Письмо было оглашено в 1924 г. перед ХII съездом РКП(б). И. В. Сталин на съезде заявил о своей отставке. Почему после съезда ему удалось сохранить своё положение в госаппарате? Укажите: </w:t>
      </w:r>
    </w:p>
    <w:p w14:paraId="1A5D31A7" w14:textId="77777777" w:rsidR="00A21035" w:rsidRDefault="00A21035" w:rsidP="00A21035">
      <w:pPr>
        <w:pStyle w:val="leftmargin"/>
        <w:spacing w:before="0" w:beforeAutospacing="0" w:after="0" w:afterAutospacing="0"/>
      </w:pPr>
      <w:r>
        <w:t xml:space="preserve">а)  причину сохранения Сталиным своего положения, связанную с позицией участников съезда; </w:t>
      </w:r>
    </w:p>
    <w:p w14:paraId="04468400" w14:textId="77777777" w:rsidR="00A21035" w:rsidRDefault="00A21035" w:rsidP="00A21035">
      <w:pPr>
        <w:pStyle w:val="leftmargin"/>
        <w:spacing w:before="0" w:beforeAutospacing="0" w:after="0" w:afterAutospacing="0"/>
      </w:pPr>
      <w:r>
        <w:t>б)  причину сохранения Сталиным своего положения, связанную с его действиями по консолидации вокруг своей фигуры сторонников;</w:t>
      </w:r>
    </w:p>
    <w:p w14:paraId="2042AD8C" w14:textId="77777777" w:rsidR="00A21035" w:rsidRDefault="00A21035" w:rsidP="00A21035">
      <w:pPr>
        <w:pStyle w:val="leftmargin"/>
        <w:spacing w:before="0" w:beforeAutospacing="0" w:after="0" w:afterAutospacing="0"/>
      </w:pPr>
      <w:r>
        <w:lastRenderedPageBreak/>
        <w:t>в)  причину сохранения Сталиным своего положения, связанную с взаимоотношениями между его противниками в партии;</w:t>
      </w:r>
    </w:p>
    <w:p w14:paraId="39089A84" w14:textId="77777777" w:rsidR="00A21035" w:rsidRDefault="00A21035" w:rsidP="00A21035">
      <w:pPr>
        <w:pStyle w:val="a3"/>
        <w:spacing w:before="0" w:beforeAutospacing="0" w:after="0" w:afterAutospacing="0"/>
      </w:pPr>
      <w:r>
        <w:t> </w:t>
      </w:r>
    </w:p>
    <w:p w14:paraId="1A1C9ECF" w14:textId="77777777" w:rsidR="00A21035" w:rsidRDefault="00A21035" w:rsidP="00A21035">
      <w:pPr>
        <w:pStyle w:val="leftmargin"/>
        <w:spacing w:before="0" w:beforeAutospacing="0" w:after="0" w:afterAutospacing="0"/>
      </w:pPr>
      <w:r>
        <w:t xml:space="preserve">Ответ оформите в следующем виде (обязательно соблюдайте порядок заполнения пунктов ответа). </w:t>
      </w:r>
    </w:p>
    <w:p w14:paraId="57053168" w14:textId="77777777" w:rsidR="00A21035" w:rsidRDefault="00A21035" w:rsidP="00A21035">
      <w:pPr>
        <w:pStyle w:val="leftmargin"/>
        <w:spacing w:before="0" w:beforeAutospacing="0" w:after="0" w:afterAutospacing="0"/>
      </w:pPr>
      <w:r>
        <w:t xml:space="preserve">а)  ________________________________________________________________ </w:t>
      </w:r>
    </w:p>
    <w:p w14:paraId="7D45442F" w14:textId="77777777" w:rsidR="00A21035" w:rsidRDefault="00A21035" w:rsidP="00A21035">
      <w:pPr>
        <w:pStyle w:val="leftmargin"/>
        <w:spacing w:before="0" w:beforeAutospacing="0" w:after="0" w:afterAutospacing="0"/>
      </w:pPr>
      <w:r>
        <w:t xml:space="preserve">б)  ________________________________________________________________ </w:t>
      </w:r>
    </w:p>
    <w:p w14:paraId="6555C45F" w14:textId="77777777" w:rsidR="00A21035" w:rsidRPr="009224AF" w:rsidRDefault="00A21035" w:rsidP="00A21035">
      <w:pPr>
        <w:pStyle w:val="leftmargin"/>
        <w:spacing w:before="0" w:beforeAutospacing="0" w:after="0" w:afterAutospacing="0"/>
      </w:pPr>
      <w:r>
        <w:t>в)  _______________________________________________________________</w:t>
      </w:r>
    </w:p>
    <w:p w14:paraId="265B4FBF" w14:textId="77777777" w:rsidR="00A21035" w:rsidRDefault="00A21035" w:rsidP="00A21035">
      <w:pPr>
        <w:autoSpaceDE w:val="0"/>
        <w:autoSpaceDN w:val="0"/>
        <w:adjustRightInd w:val="0"/>
        <w:ind w:firstLine="709"/>
        <w:jc w:val="both"/>
      </w:pPr>
    </w:p>
    <w:p w14:paraId="0DCB4E5D" w14:textId="49654453" w:rsidR="002954B5" w:rsidRDefault="002954B5" w:rsidP="002954B5">
      <w:pPr>
        <w:autoSpaceDE w:val="0"/>
        <w:autoSpaceDN w:val="0"/>
        <w:adjustRightInd w:val="0"/>
        <w:jc w:val="both"/>
      </w:pPr>
      <w:r>
        <w:t>1</w:t>
      </w:r>
      <w:r w:rsidR="001712D2">
        <w:t>8</w:t>
      </w:r>
      <w:r>
        <w:t xml:space="preserve">. Запишите один любой тезис (обобщённое оценочное суждение), содержащий информацию о сходстве экономической политики Николая I и Александра III по какому(-им)-либо признаку(-ам). Приведите два обоснования этого тезиса. Каждое обоснование должно содержать один или несколько исторических фактов. При обосновании тезиса избегайте рассуждений общего характера. Ответ оформите в следующем виде. Тезис:_____________________________________________________________ </w:t>
      </w:r>
    </w:p>
    <w:p w14:paraId="3BDE8693" w14:textId="77777777" w:rsidR="002954B5" w:rsidRDefault="002954B5" w:rsidP="002954B5">
      <w:pPr>
        <w:autoSpaceDE w:val="0"/>
        <w:autoSpaceDN w:val="0"/>
        <w:adjustRightInd w:val="0"/>
        <w:jc w:val="both"/>
      </w:pPr>
      <w:r>
        <w:t xml:space="preserve">Обоснования тезиса: </w:t>
      </w:r>
    </w:p>
    <w:p w14:paraId="6A07D112" w14:textId="77777777" w:rsidR="002954B5" w:rsidRDefault="002954B5" w:rsidP="002954B5">
      <w:pPr>
        <w:autoSpaceDE w:val="0"/>
        <w:autoSpaceDN w:val="0"/>
        <w:adjustRightInd w:val="0"/>
        <w:jc w:val="both"/>
      </w:pPr>
      <w:r>
        <w:t xml:space="preserve">1) ________________________________________________________________ </w:t>
      </w:r>
    </w:p>
    <w:p w14:paraId="02AEDBEF" w14:textId="62DD9772" w:rsidR="002954B5" w:rsidRDefault="002954B5" w:rsidP="002954B5">
      <w:pPr>
        <w:autoSpaceDE w:val="0"/>
        <w:autoSpaceDN w:val="0"/>
        <w:adjustRightInd w:val="0"/>
        <w:jc w:val="both"/>
      </w:pPr>
      <w:r>
        <w:t>2) ________________________________________________________________</w:t>
      </w:r>
    </w:p>
    <w:p w14:paraId="34CAFAF6" w14:textId="77777777" w:rsidR="002954B5" w:rsidRDefault="002954B5" w:rsidP="002954B5">
      <w:pPr>
        <w:autoSpaceDE w:val="0"/>
        <w:autoSpaceDN w:val="0"/>
        <w:adjustRightInd w:val="0"/>
        <w:jc w:val="both"/>
      </w:pPr>
    </w:p>
    <w:p w14:paraId="180F270F" w14:textId="557E58F8" w:rsidR="00A21035" w:rsidRPr="008652FF" w:rsidRDefault="00A21035" w:rsidP="002954B5">
      <w:pPr>
        <w:autoSpaceDE w:val="0"/>
        <w:autoSpaceDN w:val="0"/>
        <w:adjustRightInd w:val="0"/>
        <w:jc w:val="both"/>
        <w:rPr>
          <w:color w:val="000000"/>
          <w:shd w:val="clear" w:color="auto" w:fill="FFFFFF"/>
        </w:rPr>
      </w:pPr>
      <w:r w:rsidRPr="008652FF">
        <w:t>1</w:t>
      </w:r>
      <w:r w:rsidR="001712D2">
        <w:t>9</w:t>
      </w:r>
      <w:r w:rsidRPr="008652FF">
        <w:t xml:space="preserve">. </w:t>
      </w:r>
      <w:r w:rsidRPr="008652FF">
        <w:rPr>
          <w:color w:val="000000"/>
          <w:shd w:val="clear" w:color="auto" w:fill="FFFFFF"/>
        </w:rPr>
        <w:t>Используя знания по истории России, раскройте смысл понятия «индустриализация». Приведите один исторический факт, конкретизирующий данное понятие применительно к истории России. Приведённый факт не должен содержаться в данном Вами определении понятия.</w:t>
      </w:r>
    </w:p>
    <w:p w14:paraId="55B08DF5" w14:textId="646CD518" w:rsidR="004674EE" w:rsidRDefault="001712D2" w:rsidP="004674EE">
      <w:pPr>
        <w:pStyle w:val="leftmargin"/>
      </w:pPr>
      <w:r>
        <w:rPr>
          <w:color w:val="000000"/>
          <w:shd w:val="clear" w:color="auto" w:fill="FFFFFF"/>
        </w:rPr>
        <w:t>20</w:t>
      </w:r>
      <w:r w:rsidR="00A21035" w:rsidRPr="008652FF">
        <w:rPr>
          <w:color w:val="000000"/>
          <w:shd w:val="clear" w:color="auto" w:fill="FFFFFF"/>
        </w:rPr>
        <w:t xml:space="preserve">. </w:t>
      </w:r>
      <w:r w:rsidR="004674EE">
        <w:t>В конце 1920-х гг. в СССР были приняты важные решения о дальнейшем развитии советской экономики. Чуть позже, в середине 1930-х гг., серьёзные экономические решения были приняты в США. Используя исторические знания, приведите аргументы в подтверждение точки зрения, что в обоих случаях принятые решения оказали важное влияние на дальнейшее экономическое развитие данных стран: один аргумент для СССР, один для США.</w:t>
      </w:r>
    </w:p>
    <w:p w14:paraId="7142CABD" w14:textId="77777777" w:rsidR="004674EE" w:rsidRDefault="004674EE" w:rsidP="004674EE">
      <w:pPr>
        <w:pStyle w:val="leftmargin"/>
      </w:pPr>
      <w:r>
        <w:t>При изложении аргументов обязательно используйте исторические факты.</w:t>
      </w:r>
    </w:p>
    <w:p w14:paraId="2A68B397" w14:textId="77777777" w:rsidR="004674EE" w:rsidRDefault="004674EE" w:rsidP="004674EE">
      <w:pPr>
        <w:pStyle w:val="a3"/>
      </w:pPr>
      <w:r>
        <w:t> </w:t>
      </w:r>
    </w:p>
    <w:p w14:paraId="0DBE764F" w14:textId="77777777" w:rsidR="004674EE" w:rsidRDefault="004674EE" w:rsidP="004674EE">
      <w:pPr>
        <w:pStyle w:val="leftmargin"/>
      </w:pPr>
      <w:r>
        <w:t>Ответ запишите в следующем виде.</w:t>
      </w:r>
    </w:p>
    <w:p w14:paraId="5ECD6EFE" w14:textId="77777777" w:rsidR="004674EE" w:rsidRDefault="004674EE" w:rsidP="004674EE">
      <w:pPr>
        <w:pStyle w:val="leftmargin"/>
      </w:pPr>
      <w:r>
        <w:t>Аргумент для СССР: _______________________________________</w:t>
      </w:r>
    </w:p>
    <w:p w14:paraId="0A27EC41" w14:textId="77777777" w:rsidR="004674EE" w:rsidRDefault="004674EE" w:rsidP="004674EE">
      <w:pPr>
        <w:pStyle w:val="leftmargin"/>
      </w:pPr>
      <w:r>
        <w:t>Аргумент для США: _____________________________________________</w:t>
      </w:r>
    </w:p>
    <w:p w14:paraId="389F3542" w14:textId="77777777" w:rsidR="00A21035" w:rsidRPr="008652FF" w:rsidRDefault="00A21035" w:rsidP="004674EE">
      <w:pPr>
        <w:pStyle w:val="leftmargin"/>
        <w:shd w:val="clear" w:color="auto" w:fill="FFFFFF"/>
        <w:spacing w:before="0" w:beforeAutospacing="0" w:after="0" w:afterAutospacing="0"/>
        <w:ind w:firstLine="709"/>
        <w:jc w:val="both"/>
        <w:rPr>
          <w:b/>
          <w:bCs/>
        </w:rPr>
      </w:pPr>
    </w:p>
    <w:p w14:paraId="4ECAEEEE" w14:textId="77777777" w:rsidR="00A21035" w:rsidRPr="008652FF" w:rsidRDefault="00A21035" w:rsidP="00A21035">
      <w:pPr>
        <w:autoSpaceDE w:val="0"/>
        <w:autoSpaceDN w:val="0"/>
        <w:adjustRightInd w:val="0"/>
        <w:ind w:firstLine="709"/>
        <w:jc w:val="both"/>
        <w:rPr>
          <w:b/>
          <w:bCs/>
        </w:rPr>
      </w:pPr>
    </w:p>
    <w:p w14:paraId="5A3D0503" w14:textId="77777777" w:rsidR="00A21035" w:rsidRPr="008652FF" w:rsidRDefault="00A21035" w:rsidP="00A21035">
      <w:pPr>
        <w:autoSpaceDE w:val="0"/>
        <w:autoSpaceDN w:val="0"/>
        <w:adjustRightInd w:val="0"/>
        <w:ind w:firstLine="709"/>
        <w:jc w:val="both"/>
        <w:rPr>
          <w:b/>
          <w:bCs/>
        </w:rPr>
      </w:pPr>
    </w:p>
    <w:p w14:paraId="71F63B26" w14:textId="77777777" w:rsidR="00A21035" w:rsidRPr="008652FF" w:rsidRDefault="00A21035" w:rsidP="00A21035">
      <w:pPr>
        <w:autoSpaceDE w:val="0"/>
        <w:autoSpaceDN w:val="0"/>
        <w:adjustRightInd w:val="0"/>
        <w:ind w:firstLine="709"/>
        <w:jc w:val="both"/>
        <w:rPr>
          <w:b/>
          <w:bCs/>
        </w:rPr>
      </w:pPr>
    </w:p>
    <w:p w14:paraId="0E4812B3" w14:textId="77777777" w:rsidR="00A21035" w:rsidRPr="008652FF" w:rsidRDefault="00A21035" w:rsidP="00A21035">
      <w:pPr>
        <w:autoSpaceDE w:val="0"/>
        <w:autoSpaceDN w:val="0"/>
        <w:adjustRightInd w:val="0"/>
        <w:ind w:firstLine="709"/>
        <w:jc w:val="both"/>
        <w:rPr>
          <w:b/>
          <w:bCs/>
        </w:rPr>
      </w:pPr>
    </w:p>
    <w:p w14:paraId="7E021419" w14:textId="77777777" w:rsidR="00A21035" w:rsidRPr="008652FF" w:rsidRDefault="00A21035" w:rsidP="00A21035">
      <w:pPr>
        <w:autoSpaceDE w:val="0"/>
        <w:autoSpaceDN w:val="0"/>
        <w:adjustRightInd w:val="0"/>
        <w:jc w:val="both"/>
        <w:rPr>
          <w:b/>
          <w:bCs/>
        </w:rPr>
      </w:pPr>
    </w:p>
    <w:p w14:paraId="30C9F054" w14:textId="77777777" w:rsidR="003611BF" w:rsidRDefault="003611BF"/>
    <w:sectPr w:rsidR="003611BF" w:rsidSect="009224A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21035"/>
    <w:rsid w:val="00023E57"/>
    <w:rsid w:val="000A6437"/>
    <w:rsid w:val="001712D2"/>
    <w:rsid w:val="001B0EDC"/>
    <w:rsid w:val="002954B5"/>
    <w:rsid w:val="003611BF"/>
    <w:rsid w:val="003A4B23"/>
    <w:rsid w:val="00417CBA"/>
    <w:rsid w:val="004674EE"/>
    <w:rsid w:val="004E6BB8"/>
    <w:rsid w:val="00A21035"/>
    <w:rsid w:val="00B4284E"/>
    <w:rsid w:val="00CC2271"/>
    <w:rsid w:val="00E122A8"/>
    <w:rsid w:val="00ED005B"/>
    <w:rsid w:val="00F74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70491C"/>
  <w15:docId w15:val="{264C1081-5BE8-49BA-A0FB-E8A577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03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A21035"/>
    <w:pPr>
      <w:spacing w:before="100" w:beforeAutospacing="1" w:after="100" w:afterAutospacing="1"/>
    </w:pPr>
  </w:style>
  <w:style w:type="paragraph" w:styleId="a3">
    <w:name w:val="Normal (Web)"/>
    <w:basedOn w:val="a"/>
    <w:uiPriority w:val="99"/>
    <w:rsid w:val="00A21035"/>
    <w:pPr>
      <w:spacing w:before="100" w:beforeAutospacing="1" w:after="100" w:afterAutospacing="1"/>
    </w:pPr>
  </w:style>
  <w:style w:type="character" w:customStyle="1" w:styleId="apple-converted-space">
    <w:name w:val="apple-converted-space"/>
    <w:basedOn w:val="a0"/>
    <w:rsid w:val="00A21035"/>
  </w:style>
  <w:style w:type="paragraph" w:styleId="a4">
    <w:name w:val="Balloon Text"/>
    <w:basedOn w:val="a"/>
    <w:link w:val="a5"/>
    <w:uiPriority w:val="99"/>
    <w:semiHidden/>
    <w:unhideWhenUsed/>
    <w:rsid w:val="00A21035"/>
    <w:rPr>
      <w:rFonts w:ascii="Tahoma" w:hAnsi="Tahoma" w:cs="Tahoma"/>
      <w:sz w:val="16"/>
      <w:szCs w:val="16"/>
    </w:rPr>
  </w:style>
  <w:style w:type="character" w:customStyle="1" w:styleId="a5">
    <w:name w:val="Текст выноски Знак"/>
    <w:basedOn w:val="a0"/>
    <w:link w:val="a4"/>
    <w:uiPriority w:val="99"/>
    <w:semiHidden/>
    <w:rsid w:val="00A21035"/>
    <w:rPr>
      <w:rFonts w:ascii="Tahoma" w:eastAsia="Times New Roman" w:hAnsi="Tahoma" w:cs="Tahoma"/>
      <w:sz w:val="16"/>
      <w:szCs w:val="16"/>
      <w:lang w:eastAsia="ru-RU"/>
    </w:rPr>
  </w:style>
  <w:style w:type="table" w:customStyle="1" w:styleId="TableNormal">
    <w:name w:val="Table Normal"/>
    <w:uiPriority w:val="2"/>
    <w:semiHidden/>
    <w:unhideWhenUsed/>
    <w:qFormat/>
    <w:rsid w:val="001712D2"/>
    <w:pPr>
      <w:widowControl w:val="0"/>
      <w:autoSpaceDE w:val="0"/>
      <w:autoSpaceDN w:val="0"/>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1712D2"/>
    <w:pPr>
      <w:widowControl w:val="0"/>
      <w:autoSpaceDE w:val="0"/>
      <w:autoSpaceDN w:val="0"/>
    </w:pPr>
    <w:rPr>
      <w:lang w:eastAsia="en-US"/>
    </w:rPr>
  </w:style>
  <w:style w:type="character" w:customStyle="1" w:styleId="a7">
    <w:name w:val="Основной текст Знак"/>
    <w:basedOn w:val="a0"/>
    <w:link w:val="a6"/>
    <w:uiPriority w:val="1"/>
    <w:rsid w:val="001712D2"/>
    <w:rPr>
      <w:rFonts w:ascii="Times New Roman" w:eastAsia="Times New Roman" w:hAnsi="Times New Roman" w:cs="Times New Roman"/>
      <w:sz w:val="24"/>
      <w:szCs w:val="24"/>
    </w:rPr>
  </w:style>
  <w:style w:type="paragraph" w:customStyle="1" w:styleId="TableParagraph">
    <w:name w:val="Table Paragraph"/>
    <w:basedOn w:val="a"/>
    <w:uiPriority w:val="1"/>
    <w:qFormat/>
    <w:rsid w:val="001712D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80246">
      <w:bodyDiv w:val="1"/>
      <w:marLeft w:val="0"/>
      <w:marRight w:val="0"/>
      <w:marTop w:val="0"/>
      <w:marBottom w:val="0"/>
      <w:divBdr>
        <w:top w:val="none" w:sz="0" w:space="0" w:color="auto"/>
        <w:left w:val="none" w:sz="0" w:space="0" w:color="auto"/>
        <w:bottom w:val="none" w:sz="0" w:space="0" w:color="auto"/>
        <w:right w:val="none" w:sz="0" w:space="0" w:color="auto"/>
      </w:divBdr>
    </w:div>
    <w:div w:id="1266382133">
      <w:bodyDiv w:val="1"/>
      <w:marLeft w:val="0"/>
      <w:marRight w:val="0"/>
      <w:marTop w:val="0"/>
      <w:marBottom w:val="0"/>
      <w:divBdr>
        <w:top w:val="none" w:sz="0" w:space="0" w:color="auto"/>
        <w:left w:val="none" w:sz="0" w:space="0" w:color="auto"/>
        <w:bottom w:val="none" w:sz="0" w:space="0" w:color="auto"/>
        <w:right w:val="none" w:sz="0" w:space="0" w:color="auto"/>
      </w:divBdr>
      <w:divsChild>
        <w:div w:id="1652557844">
          <w:marLeft w:val="0"/>
          <w:marRight w:val="0"/>
          <w:marTop w:val="0"/>
          <w:marBottom w:val="0"/>
          <w:divBdr>
            <w:top w:val="none" w:sz="0" w:space="0" w:color="auto"/>
            <w:left w:val="none" w:sz="0" w:space="0" w:color="auto"/>
            <w:bottom w:val="none" w:sz="0" w:space="0" w:color="auto"/>
            <w:right w:val="none" w:sz="0" w:space="0" w:color="auto"/>
          </w:divBdr>
        </w:div>
        <w:div w:id="1419787290">
          <w:marLeft w:val="0"/>
          <w:marRight w:val="0"/>
          <w:marTop w:val="0"/>
          <w:marBottom w:val="0"/>
          <w:divBdr>
            <w:top w:val="none" w:sz="0" w:space="0" w:color="auto"/>
            <w:left w:val="none" w:sz="0" w:space="0" w:color="auto"/>
            <w:bottom w:val="none" w:sz="0" w:space="0" w:color="auto"/>
            <w:right w:val="none" w:sz="0" w:space="0" w:color="auto"/>
          </w:divBdr>
          <w:divsChild>
            <w:div w:id="20076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5951-492E-4CD1-BF7B-071C423F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Qwerty</cp:lastModifiedBy>
  <cp:revision>7</cp:revision>
  <dcterms:created xsi:type="dcterms:W3CDTF">2024-03-28T12:33:00Z</dcterms:created>
  <dcterms:modified xsi:type="dcterms:W3CDTF">2025-04-06T09:34:00Z</dcterms:modified>
</cp:coreProperties>
</file>